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28"/>
          <w:szCs w:val="32"/>
        </w:rPr>
      </w:pPr>
      <w:r>
        <w:rPr>
          <w:rFonts w:hint="eastAsia" w:ascii="黑体" w:hAnsi="黑体" w:eastAsia="黑体" w:cs="黑体"/>
          <w:b/>
          <w:bCs/>
          <w:sz w:val="28"/>
          <w:szCs w:val="32"/>
        </w:rPr>
        <w:t>附件</w:t>
      </w:r>
    </w:p>
    <w:p>
      <w:pPr>
        <w:jc w:val="center"/>
        <w:rPr>
          <w:rFonts w:hint="eastAsia"/>
        </w:rPr>
      </w:pPr>
      <w:r>
        <w:rPr>
          <w:rFonts w:hint="eastAsia"/>
          <w:b/>
          <w:bCs/>
          <w:sz w:val="36"/>
          <w:szCs w:val="36"/>
        </w:rPr>
        <w:t>广东公司（海外公司）</w:t>
      </w:r>
      <w:r>
        <w:rPr>
          <w:rFonts w:hint="eastAsia"/>
          <w:b/>
          <w:bCs/>
          <w:sz w:val="36"/>
          <w:szCs w:val="36"/>
          <w:lang w:val="en-US" w:eastAsia="zh-CN"/>
        </w:rPr>
        <w:t>招聘</w:t>
      </w:r>
      <w:r>
        <w:rPr>
          <w:rFonts w:hint="eastAsia"/>
          <w:b/>
          <w:bCs/>
          <w:sz w:val="36"/>
          <w:szCs w:val="36"/>
        </w:rPr>
        <w:t>岗位职责及任职条件</w:t>
      </w:r>
    </w:p>
    <w:tbl>
      <w:tblPr>
        <w:tblStyle w:val="6"/>
        <w:tblpPr w:leftFromText="180" w:rightFromText="180" w:vertAnchor="text" w:horzAnchor="page" w:tblpXSpec="center" w:tblpY="24"/>
        <w:tblOverlap w:val="never"/>
        <w:tblW w:w="9449" w:type="dxa"/>
        <w:jc w:val="center"/>
        <w:tblLayout w:type="fixed"/>
        <w:tblCellMar>
          <w:top w:w="0" w:type="dxa"/>
          <w:left w:w="108" w:type="dxa"/>
          <w:bottom w:w="0" w:type="dxa"/>
          <w:right w:w="108" w:type="dxa"/>
        </w:tblCellMar>
      </w:tblPr>
      <w:tblGrid>
        <w:gridCol w:w="709"/>
        <w:gridCol w:w="387"/>
        <w:gridCol w:w="1422"/>
        <w:gridCol w:w="325"/>
        <w:gridCol w:w="1234"/>
        <w:gridCol w:w="1619"/>
        <w:gridCol w:w="576"/>
        <w:gridCol w:w="974"/>
        <w:gridCol w:w="269"/>
        <w:gridCol w:w="1934"/>
      </w:tblGrid>
      <w:tr>
        <w:tblPrEx>
          <w:tblCellMar>
            <w:top w:w="0" w:type="dxa"/>
            <w:left w:w="108" w:type="dxa"/>
            <w:bottom w:w="0" w:type="dxa"/>
            <w:right w:w="108" w:type="dxa"/>
          </w:tblCellMar>
        </w:tblPrEx>
        <w:trPr>
          <w:trHeight w:val="463" w:hRule="atLeast"/>
          <w:jc w:val="center"/>
        </w:trPr>
        <w:tc>
          <w:tcPr>
            <w:tcW w:w="9449" w:type="dxa"/>
            <w:gridSpan w:val="10"/>
            <w:tcBorders>
              <w:top w:val="single" w:color="auto" w:sz="8" w:space="0"/>
              <w:left w:val="single" w:color="auto" w:sz="8" w:space="0"/>
              <w:bottom w:val="single" w:color="auto" w:sz="4" w:space="0"/>
              <w:right w:val="single" w:color="auto" w:sz="8" w:space="0"/>
            </w:tcBorders>
            <w:vAlign w:val="center"/>
          </w:tcPr>
          <w:p>
            <w:pPr>
              <w:widowControl/>
              <w:jc w:val="center"/>
              <w:rPr>
                <w:b/>
                <w:bCs/>
              </w:rPr>
            </w:pPr>
            <w:r>
              <w:rPr>
                <w:rFonts w:hint="eastAsia" w:ascii="宋体" w:hAnsi="宋体" w:cs="宋体"/>
                <w:b/>
                <w:bCs/>
                <w:sz w:val="32"/>
                <w:szCs w:val="32"/>
              </w:rPr>
              <w:t>岗位</w:t>
            </w:r>
            <w:r>
              <w:rPr>
                <w:rFonts w:hint="eastAsia" w:ascii="宋体" w:hAnsi="宋体" w:cs="宋体"/>
                <w:b/>
                <w:bCs/>
                <w:sz w:val="32"/>
                <w:szCs w:val="32"/>
                <w:lang w:val="en-US" w:eastAsia="zh-CN"/>
              </w:rPr>
              <w:t>1</w:t>
            </w:r>
            <w:r>
              <w:rPr>
                <w:rFonts w:hint="eastAsia" w:ascii="宋体" w:hAnsi="宋体" w:cs="宋体"/>
                <w:b/>
                <w:bCs/>
                <w:sz w:val="32"/>
                <w:szCs w:val="32"/>
              </w:rPr>
              <w:t>：规划发展部主任</w:t>
            </w:r>
          </w:p>
        </w:tc>
      </w:tr>
      <w:tr>
        <w:tblPrEx>
          <w:tblCellMar>
            <w:top w:w="0" w:type="dxa"/>
            <w:left w:w="108" w:type="dxa"/>
            <w:bottom w:w="0" w:type="dxa"/>
            <w:right w:w="108" w:type="dxa"/>
          </w:tblCellMar>
        </w:tblPrEx>
        <w:trPr>
          <w:trHeight w:val="452" w:hRule="atLeast"/>
          <w:jc w:val="center"/>
        </w:trPr>
        <w:tc>
          <w:tcPr>
            <w:tcW w:w="9449" w:type="dxa"/>
            <w:gridSpan w:val="10"/>
            <w:tcBorders>
              <w:top w:val="single" w:color="auto" w:sz="4" w:space="0"/>
              <w:left w:val="single" w:color="auto" w:sz="8" w:space="0"/>
              <w:bottom w:val="single" w:color="auto" w:sz="4" w:space="0"/>
              <w:right w:val="single" w:color="auto" w:sz="8" w:space="0"/>
            </w:tcBorders>
            <w:shd w:val="clear" w:color="auto" w:fill="F1F1F1"/>
            <w:vAlign w:val="center"/>
          </w:tcPr>
          <w:p>
            <w:pPr>
              <w:widowControl/>
              <w:jc w:val="left"/>
              <w:rPr>
                <w:b/>
                <w:bCs/>
              </w:rPr>
            </w:pPr>
            <w:r>
              <w:rPr>
                <w:rFonts w:hint="eastAsia" w:ascii="黑体" w:hAnsi="黑体" w:eastAsia="黑体" w:cs="黑体"/>
              </w:rPr>
              <w:t>一、基本信息</w:t>
            </w:r>
          </w:p>
        </w:tc>
      </w:tr>
      <w:tr>
        <w:tblPrEx>
          <w:tblCellMar>
            <w:top w:w="0" w:type="dxa"/>
            <w:left w:w="108" w:type="dxa"/>
            <w:bottom w:w="0" w:type="dxa"/>
            <w:right w:w="108" w:type="dxa"/>
          </w:tblCellMar>
        </w:tblPrEx>
        <w:trPr>
          <w:trHeight w:val="418" w:hRule="atLeast"/>
          <w:jc w:val="center"/>
        </w:trPr>
        <w:tc>
          <w:tcPr>
            <w:tcW w:w="1096"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b/>
                <w:bCs/>
              </w:rPr>
            </w:pPr>
            <w:r>
              <w:rPr>
                <w:rFonts w:hint="eastAsia"/>
                <w:b/>
                <w:bCs/>
              </w:rPr>
              <w:t>岗位名称</w:t>
            </w:r>
          </w:p>
        </w:tc>
        <w:tc>
          <w:tcPr>
            <w:tcW w:w="1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规划发展部主任</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所属部门</w:t>
            </w:r>
          </w:p>
        </w:tc>
        <w:tc>
          <w:tcPr>
            <w:tcW w:w="2195" w:type="dxa"/>
            <w:gridSpan w:val="2"/>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规划发展部</w:t>
            </w:r>
          </w:p>
        </w:tc>
        <w:tc>
          <w:tcPr>
            <w:tcW w:w="124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招聘数量</w:t>
            </w:r>
          </w:p>
        </w:tc>
        <w:tc>
          <w:tcPr>
            <w:tcW w:w="1934" w:type="dxa"/>
            <w:tcBorders>
              <w:top w:val="single" w:color="auto" w:sz="4" w:space="0"/>
              <w:left w:val="single" w:color="auto" w:sz="4" w:space="0"/>
              <w:bottom w:val="single" w:color="auto" w:sz="4" w:space="0"/>
              <w:right w:val="single" w:color="auto" w:sz="8" w:space="0"/>
            </w:tcBorders>
            <w:vAlign w:val="center"/>
          </w:tcPr>
          <w:p>
            <w:pPr>
              <w:widowControl/>
              <w:jc w:val="center"/>
            </w:pPr>
            <w:r>
              <w:rPr>
                <w:rFonts w:hint="eastAsia"/>
              </w:rPr>
              <w:t>1</w:t>
            </w:r>
          </w:p>
        </w:tc>
      </w:tr>
      <w:tr>
        <w:tblPrEx>
          <w:tblCellMar>
            <w:top w:w="0" w:type="dxa"/>
            <w:left w:w="108" w:type="dxa"/>
            <w:bottom w:w="0" w:type="dxa"/>
            <w:right w:w="108" w:type="dxa"/>
          </w:tblCellMar>
        </w:tblPrEx>
        <w:trPr>
          <w:trHeight w:val="396" w:hRule="atLeast"/>
          <w:jc w:val="center"/>
        </w:trPr>
        <w:tc>
          <w:tcPr>
            <w:tcW w:w="1096"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b/>
                <w:bCs/>
              </w:rPr>
            </w:pPr>
            <w:r>
              <w:rPr>
                <w:rFonts w:hint="eastAsia"/>
                <w:b/>
                <w:bCs/>
              </w:rPr>
              <w:t>岗位职级</w:t>
            </w:r>
          </w:p>
        </w:tc>
        <w:tc>
          <w:tcPr>
            <w:tcW w:w="1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第8职级</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直接上级</w:t>
            </w:r>
          </w:p>
        </w:tc>
        <w:tc>
          <w:tcPr>
            <w:tcW w:w="2195" w:type="dxa"/>
            <w:gridSpan w:val="2"/>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公司总经理</w:t>
            </w:r>
          </w:p>
        </w:tc>
        <w:tc>
          <w:tcPr>
            <w:tcW w:w="124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直接下级</w:t>
            </w:r>
          </w:p>
        </w:tc>
        <w:tc>
          <w:tcPr>
            <w:tcW w:w="1934" w:type="dxa"/>
            <w:tcBorders>
              <w:top w:val="single" w:color="auto" w:sz="4" w:space="0"/>
              <w:left w:val="single" w:color="auto" w:sz="4" w:space="0"/>
              <w:bottom w:val="single" w:color="auto" w:sz="4" w:space="0"/>
              <w:right w:val="single" w:color="auto" w:sz="8" w:space="0"/>
            </w:tcBorders>
            <w:vAlign w:val="center"/>
          </w:tcPr>
          <w:p>
            <w:pPr>
              <w:widowControl/>
              <w:jc w:val="center"/>
            </w:pPr>
            <w:r>
              <w:rPr>
                <w:rFonts w:hint="eastAsia"/>
              </w:rPr>
              <w:t>部门副职</w:t>
            </w:r>
          </w:p>
        </w:tc>
      </w:tr>
      <w:tr>
        <w:tblPrEx>
          <w:tblCellMar>
            <w:top w:w="0" w:type="dxa"/>
            <w:left w:w="108" w:type="dxa"/>
            <w:bottom w:w="0" w:type="dxa"/>
            <w:right w:w="108" w:type="dxa"/>
          </w:tblCellMar>
        </w:tblPrEx>
        <w:trPr>
          <w:trHeight w:val="354" w:hRule="atLeast"/>
          <w:jc w:val="center"/>
        </w:trPr>
        <w:tc>
          <w:tcPr>
            <w:tcW w:w="9449" w:type="dxa"/>
            <w:gridSpan w:val="10"/>
            <w:tcBorders>
              <w:top w:val="single" w:color="auto" w:sz="4" w:space="0"/>
              <w:left w:val="single" w:color="auto" w:sz="8" w:space="0"/>
              <w:bottom w:val="single" w:color="auto" w:sz="4" w:space="0"/>
              <w:right w:val="single" w:color="auto" w:sz="8" w:space="0"/>
            </w:tcBorders>
            <w:shd w:val="clear" w:color="auto" w:fill="F1F1F1"/>
            <w:vAlign w:val="center"/>
          </w:tcPr>
          <w:p>
            <w:pPr>
              <w:widowControl/>
              <w:jc w:val="left"/>
              <w:rPr>
                <w:b/>
                <w:bCs/>
              </w:rPr>
            </w:pPr>
            <w:r>
              <w:rPr>
                <w:rFonts w:hint="eastAsia" w:ascii="黑体" w:hAnsi="黑体" w:eastAsia="黑体" w:cs="黑体"/>
              </w:rPr>
              <w:t>二、岗位设置目的</w:t>
            </w:r>
          </w:p>
        </w:tc>
      </w:tr>
      <w:tr>
        <w:tblPrEx>
          <w:tblCellMar>
            <w:top w:w="0" w:type="dxa"/>
            <w:left w:w="108" w:type="dxa"/>
            <w:bottom w:w="0" w:type="dxa"/>
            <w:right w:w="108" w:type="dxa"/>
          </w:tblCellMar>
        </w:tblPrEx>
        <w:trPr>
          <w:trHeight w:val="534" w:hRule="atLeast"/>
          <w:jc w:val="center"/>
        </w:trPr>
        <w:tc>
          <w:tcPr>
            <w:tcW w:w="9449" w:type="dxa"/>
            <w:gridSpan w:val="10"/>
            <w:tcBorders>
              <w:top w:val="single" w:color="auto" w:sz="4" w:space="0"/>
              <w:left w:val="single" w:color="auto" w:sz="8" w:space="0"/>
              <w:bottom w:val="single" w:color="auto" w:sz="4" w:space="0"/>
              <w:right w:val="single" w:color="auto" w:sz="8" w:space="0"/>
            </w:tcBorders>
            <w:vAlign w:val="center"/>
          </w:tcPr>
          <w:p>
            <w:pPr>
              <w:widowControl/>
              <w:rPr>
                <w:color w:val="000000"/>
              </w:rPr>
            </w:pPr>
            <w:r>
              <w:rPr>
                <w:rFonts w:hint="eastAsia"/>
                <w:color w:val="000000"/>
              </w:rPr>
              <w:t>负责公司战略规划、发展体系及队伍建设，组织公司产业政策研究、战略与规划、项目开发、区域协调及合作等工作，推动公司战略实施及项目发展。</w:t>
            </w:r>
          </w:p>
        </w:tc>
      </w:tr>
      <w:tr>
        <w:tblPrEx>
          <w:tblCellMar>
            <w:top w:w="0" w:type="dxa"/>
            <w:left w:w="108" w:type="dxa"/>
            <w:bottom w:w="0" w:type="dxa"/>
            <w:right w:w="108" w:type="dxa"/>
          </w:tblCellMar>
        </w:tblPrEx>
        <w:trPr>
          <w:trHeight w:val="371" w:hRule="atLeast"/>
          <w:jc w:val="center"/>
        </w:trPr>
        <w:tc>
          <w:tcPr>
            <w:tcW w:w="9449" w:type="dxa"/>
            <w:gridSpan w:val="10"/>
            <w:tcBorders>
              <w:top w:val="single" w:color="auto" w:sz="4" w:space="0"/>
              <w:left w:val="single" w:color="auto" w:sz="8" w:space="0"/>
              <w:bottom w:val="single" w:color="auto" w:sz="4" w:space="0"/>
              <w:right w:val="single" w:color="auto" w:sz="8" w:space="0"/>
            </w:tcBorders>
            <w:shd w:val="clear" w:color="auto" w:fill="F1F1F1"/>
            <w:vAlign w:val="center"/>
          </w:tcPr>
          <w:p>
            <w:pPr>
              <w:widowControl/>
              <w:jc w:val="left"/>
              <w:rPr>
                <w:b/>
                <w:bCs/>
              </w:rPr>
            </w:pPr>
            <w:r>
              <w:rPr>
                <w:rFonts w:hint="eastAsia" w:ascii="黑体" w:hAnsi="黑体" w:eastAsia="黑体" w:cs="黑体"/>
              </w:rPr>
              <w:t>三、岗位主要职责</w:t>
            </w:r>
          </w:p>
        </w:tc>
      </w:tr>
      <w:tr>
        <w:tblPrEx>
          <w:tblCellMar>
            <w:top w:w="0" w:type="dxa"/>
            <w:left w:w="108" w:type="dxa"/>
            <w:bottom w:w="0" w:type="dxa"/>
            <w:right w:w="108" w:type="dxa"/>
          </w:tblCellMar>
        </w:tblPrEx>
        <w:trPr>
          <w:trHeight w:val="400" w:hRule="atLeast"/>
          <w:jc w:val="center"/>
        </w:trPr>
        <w:tc>
          <w:tcPr>
            <w:tcW w:w="709" w:type="dxa"/>
            <w:tcBorders>
              <w:top w:val="single" w:color="auto" w:sz="4" w:space="0"/>
              <w:left w:val="single" w:color="auto" w:sz="8" w:space="0"/>
              <w:bottom w:val="single" w:color="auto" w:sz="4" w:space="0"/>
              <w:right w:val="single" w:color="auto" w:sz="4" w:space="0"/>
            </w:tcBorders>
            <w:vAlign w:val="center"/>
          </w:tcPr>
          <w:p>
            <w:pPr>
              <w:widowControl/>
              <w:jc w:val="center"/>
              <w:rPr>
                <w:b/>
                <w:bCs/>
              </w:rPr>
            </w:pPr>
            <w:r>
              <w:rPr>
                <w:rFonts w:hint="eastAsia"/>
                <w:b/>
                <w:bCs/>
              </w:rPr>
              <w:t>序号</w:t>
            </w:r>
          </w:p>
        </w:tc>
        <w:tc>
          <w:tcPr>
            <w:tcW w:w="8740" w:type="dxa"/>
            <w:gridSpan w:val="9"/>
            <w:tcBorders>
              <w:top w:val="single" w:color="auto" w:sz="4" w:space="0"/>
              <w:left w:val="single" w:color="auto" w:sz="4" w:space="0"/>
              <w:bottom w:val="single" w:color="auto" w:sz="4" w:space="0"/>
              <w:right w:val="single" w:color="auto" w:sz="8" w:space="0"/>
            </w:tcBorders>
            <w:vAlign w:val="center"/>
          </w:tcPr>
          <w:p>
            <w:pPr>
              <w:widowControl/>
              <w:jc w:val="center"/>
              <w:rPr>
                <w:b/>
                <w:bCs/>
              </w:rPr>
            </w:pPr>
            <w:r>
              <w:rPr>
                <w:rFonts w:hint="eastAsia"/>
                <w:b/>
                <w:bCs/>
              </w:rPr>
              <w:t xml:space="preserve">主要职责                       </w:t>
            </w:r>
          </w:p>
        </w:tc>
      </w:tr>
      <w:tr>
        <w:tblPrEx>
          <w:tblCellMar>
            <w:top w:w="0" w:type="dxa"/>
            <w:left w:w="108" w:type="dxa"/>
            <w:bottom w:w="0" w:type="dxa"/>
            <w:right w:w="108" w:type="dxa"/>
          </w:tblCellMar>
        </w:tblPrEx>
        <w:trPr>
          <w:trHeight w:val="426" w:hRule="atLeast"/>
          <w:jc w:val="center"/>
        </w:trPr>
        <w:tc>
          <w:tcPr>
            <w:tcW w:w="709" w:type="dxa"/>
            <w:tcBorders>
              <w:top w:val="single" w:color="auto" w:sz="4" w:space="0"/>
              <w:left w:val="single" w:color="auto" w:sz="8" w:space="0"/>
              <w:bottom w:val="single" w:color="auto" w:sz="4" w:space="0"/>
              <w:right w:val="single" w:color="auto" w:sz="4" w:space="0"/>
            </w:tcBorders>
            <w:vAlign w:val="center"/>
          </w:tcPr>
          <w:p>
            <w:pPr>
              <w:widowControl/>
              <w:jc w:val="center"/>
              <w:rPr>
                <w:color w:val="000000"/>
              </w:rPr>
            </w:pPr>
            <w:r>
              <w:rPr>
                <w:rFonts w:hint="eastAsia"/>
                <w:color w:val="000000"/>
              </w:rPr>
              <w:t>1</w:t>
            </w:r>
          </w:p>
        </w:tc>
        <w:tc>
          <w:tcPr>
            <w:tcW w:w="8740" w:type="dxa"/>
            <w:gridSpan w:val="9"/>
            <w:tcBorders>
              <w:top w:val="single" w:color="auto" w:sz="4" w:space="0"/>
              <w:left w:val="single" w:color="auto" w:sz="4" w:space="0"/>
              <w:bottom w:val="single" w:color="auto" w:sz="4" w:space="0"/>
              <w:right w:val="single" w:color="auto" w:sz="8" w:space="0"/>
            </w:tcBorders>
            <w:vAlign w:val="center"/>
          </w:tcPr>
          <w:p>
            <w:pPr>
              <w:widowControl/>
              <w:jc w:val="left"/>
              <w:rPr>
                <w:color w:val="000000"/>
                <w:szCs w:val="21"/>
              </w:rPr>
            </w:pPr>
            <w:r>
              <w:rPr>
                <w:rFonts w:ascii="Helvetica" w:hAnsi="Helvetica" w:cs="Helvetica"/>
                <w:color w:val="141933"/>
                <w:sz w:val="20"/>
                <w:szCs w:val="20"/>
                <w:shd w:val="clear" w:color="auto" w:fill="FFFFFF"/>
              </w:rPr>
              <w:t>负责公司产业政策研究与战略规划管理工作</w:t>
            </w:r>
            <w:r>
              <w:rPr>
                <w:rFonts w:hint="eastAsia"/>
                <w:color w:val="000000"/>
                <w:szCs w:val="21"/>
              </w:rPr>
              <w:t>。</w:t>
            </w:r>
          </w:p>
        </w:tc>
      </w:tr>
      <w:tr>
        <w:tblPrEx>
          <w:tblCellMar>
            <w:top w:w="0" w:type="dxa"/>
            <w:left w:w="108" w:type="dxa"/>
            <w:bottom w:w="0" w:type="dxa"/>
            <w:right w:w="108" w:type="dxa"/>
          </w:tblCellMar>
        </w:tblPrEx>
        <w:trPr>
          <w:trHeight w:val="373" w:hRule="atLeast"/>
          <w:jc w:val="center"/>
        </w:trPr>
        <w:tc>
          <w:tcPr>
            <w:tcW w:w="709" w:type="dxa"/>
            <w:tcBorders>
              <w:top w:val="single" w:color="auto" w:sz="4" w:space="0"/>
              <w:left w:val="single" w:color="auto" w:sz="8" w:space="0"/>
              <w:bottom w:val="single" w:color="auto" w:sz="4" w:space="0"/>
              <w:right w:val="single" w:color="auto" w:sz="4" w:space="0"/>
            </w:tcBorders>
            <w:vAlign w:val="center"/>
          </w:tcPr>
          <w:p>
            <w:pPr>
              <w:widowControl/>
              <w:jc w:val="center"/>
              <w:rPr>
                <w:color w:val="000000"/>
              </w:rPr>
            </w:pPr>
            <w:r>
              <w:rPr>
                <w:rFonts w:hint="eastAsia"/>
                <w:color w:val="000000"/>
              </w:rPr>
              <w:t>2</w:t>
            </w:r>
          </w:p>
        </w:tc>
        <w:tc>
          <w:tcPr>
            <w:tcW w:w="8740" w:type="dxa"/>
            <w:gridSpan w:val="9"/>
            <w:tcBorders>
              <w:top w:val="single" w:color="auto" w:sz="4" w:space="0"/>
              <w:left w:val="single" w:color="auto" w:sz="4" w:space="0"/>
              <w:bottom w:val="single" w:color="auto" w:sz="4" w:space="0"/>
              <w:right w:val="single" w:color="auto" w:sz="8" w:space="0"/>
            </w:tcBorders>
            <w:vAlign w:val="center"/>
          </w:tcPr>
          <w:p>
            <w:pPr>
              <w:widowControl/>
              <w:jc w:val="left"/>
              <w:rPr>
                <w:color w:val="000000"/>
                <w:szCs w:val="21"/>
              </w:rPr>
            </w:pPr>
            <w:r>
              <w:rPr>
                <w:rFonts w:ascii="Helvetica" w:hAnsi="Helvetica" w:cs="Helvetica"/>
                <w:color w:val="141933"/>
                <w:sz w:val="20"/>
                <w:szCs w:val="20"/>
                <w:shd w:val="clear" w:color="auto" w:fill="FFFFFF"/>
              </w:rPr>
              <w:t>负责公司基建投资管理工作</w:t>
            </w:r>
            <w:r>
              <w:rPr>
                <w:rFonts w:hint="eastAsia"/>
                <w:color w:val="000000"/>
                <w:szCs w:val="21"/>
              </w:rPr>
              <w:t>。</w:t>
            </w:r>
          </w:p>
        </w:tc>
      </w:tr>
      <w:tr>
        <w:tblPrEx>
          <w:tblCellMar>
            <w:top w:w="0" w:type="dxa"/>
            <w:left w:w="108" w:type="dxa"/>
            <w:bottom w:w="0" w:type="dxa"/>
            <w:right w:w="108" w:type="dxa"/>
          </w:tblCellMar>
        </w:tblPrEx>
        <w:trPr>
          <w:trHeight w:val="378" w:hRule="atLeast"/>
          <w:jc w:val="center"/>
        </w:trPr>
        <w:tc>
          <w:tcPr>
            <w:tcW w:w="709" w:type="dxa"/>
            <w:tcBorders>
              <w:top w:val="single" w:color="auto" w:sz="4" w:space="0"/>
              <w:left w:val="single" w:color="auto" w:sz="8" w:space="0"/>
              <w:bottom w:val="single" w:color="auto" w:sz="4" w:space="0"/>
              <w:right w:val="single" w:color="auto" w:sz="4" w:space="0"/>
            </w:tcBorders>
            <w:vAlign w:val="center"/>
          </w:tcPr>
          <w:p>
            <w:pPr>
              <w:widowControl/>
              <w:jc w:val="center"/>
              <w:rPr>
                <w:color w:val="000000"/>
              </w:rPr>
            </w:pPr>
            <w:r>
              <w:rPr>
                <w:rFonts w:hint="eastAsia"/>
                <w:color w:val="000000"/>
              </w:rPr>
              <w:t>3</w:t>
            </w:r>
          </w:p>
        </w:tc>
        <w:tc>
          <w:tcPr>
            <w:tcW w:w="8740" w:type="dxa"/>
            <w:gridSpan w:val="9"/>
            <w:tcBorders>
              <w:top w:val="single" w:color="auto" w:sz="4" w:space="0"/>
              <w:left w:val="single" w:color="auto" w:sz="4" w:space="0"/>
              <w:bottom w:val="single" w:color="auto" w:sz="4" w:space="0"/>
              <w:right w:val="single" w:color="auto" w:sz="8" w:space="0"/>
            </w:tcBorders>
            <w:vAlign w:val="center"/>
          </w:tcPr>
          <w:p>
            <w:pPr>
              <w:widowControl/>
              <w:jc w:val="left"/>
              <w:rPr>
                <w:color w:val="000000"/>
                <w:szCs w:val="21"/>
              </w:rPr>
            </w:pPr>
            <w:r>
              <w:rPr>
                <w:rFonts w:ascii="Helvetica" w:hAnsi="Helvetica" w:cs="Helvetica"/>
                <w:color w:val="141933"/>
                <w:sz w:val="20"/>
                <w:szCs w:val="20"/>
                <w:shd w:val="clear" w:color="auto" w:fill="FFFFFF"/>
              </w:rPr>
              <w:t>负责公司区域协调与发展管理工作</w:t>
            </w:r>
            <w:r>
              <w:rPr>
                <w:rFonts w:hint="eastAsia"/>
                <w:color w:val="000000"/>
                <w:szCs w:val="21"/>
              </w:rPr>
              <w:t>。</w:t>
            </w:r>
          </w:p>
        </w:tc>
      </w:tr>
      <w:tr>
        <w:tblPrEx>
          <w:tblCellMar>
            <w:top w:w="0" w:type="dxa"/>
            <w:left w:w="108" w:type="dxa"/>
            <w:bottom w:w="0" w:type="dxa"/>
            <w:right w:w="108" w:type="dxa"/>
          </w:tblCellMar>
        </w:tblPrEx>
        <w:trPr>
          <w:trHeight w:val="367" w:hRule="atLeast"/>
          <w:jc w:val="center"/>
        </w:trPr>
        <w:tc>
          <w:tcPr>
            <w:tcW w:w="709" w:type="dxa"/>
            <w:tcBorders>
              <w:top w:val="single" w:color="auto" w:sz="4" w:space="0"/>
              <w:left w:val="single" w:color="auto" w:sz="8" w:space="0"/>
              <w:bottom w:val="single" w:color="auto" w:sz="4" w:space="0"/>
              <w:right w:val="single" w:color="auto" w:sz="4" w:space="0"/>
            </w:tcBorders>
            <w:vAlign w:val="center"/>
          </w:tcPr>
          <w:p>
            <w:pPr>
              <w:widowControl/>
              <w:jc w:val="center"/>
              <w:rPr>
                <w:color w:val="000000"/>
              </w:rPr>
            </w:pPr>
            <w:r>
              <w:rPr>
                <w:rFonts w:hint="eastAsia"/>
                <w:color w:val="000000"/>
              </w:rPr>
              <w:t>4</w:t>
            </w:r>
          </w:p>
        </w:tc>
        <w:tc>
          <w:tcPr>
            <w:tcW w:w="8740" w:type="dxa"/>
            <w:gridSpan w:val="9"/>
            <w:tcBorders>
              <w:top w:val="single" w:color="auto" w:sz="4" w:space="0"/>
              <w:left w:val="single" w:color="auto" w:sz="4" w:space="0"/>
              <w:bottom w:val="single" w:color="auto" w:sz="4" w:space="0"/>
              <w:right w:val="single" w:color="auto" w:sz="8" w:space="0"/>
            </w:tcBorders>
            <w:vAlign w:val="center"/>
          </w:tcPr>
          <w:p>
            <w:pPr>
              <w:widowControl/>
              <w:jc w:val="left"/>
              <w:rPr>
                <w:rFonts w:hint="eastAsia" w:eastAsia="宋体"/>
                <w:color w:val="000000"/>
                <w:szCs w:val="21"/>
                <w:lang w:eastAsia="zh-CN"/>
              </w:rPr>
            </w:pPr>
            <w:r>
              <w:rPr>
                <w:rFonts w:ascii="Helvetica" w:hAnsi="Helvetica" w:cs="Helvetica"/>
                <w:color w:val="141933"/>
                <w:sz w:val="20"/>
                <w:szCs w:val="20"/>
                <w:shd w:val="clear" w:color="auto" w:fill="FFFFFF"/>
              </w:rPr>
              <w:t>负责统筹公司项目开发管理工作</w:t>
            </w:r>
            <w:r>
              <w:rPr>
                <w:rFonts w:hint="eastAsia" w:ascii="Helvetica" w:hAnsi="Helvetica" w:cs="Helvetica"/>
                <w:color w:val="141933"/>
                <w:sz w:val="20"/>
                <w:szCs w:val="20"/>
                <w:shd w:val="clear" w:color="auto" w:fill="FFFFFF"/>
                <w:lang w:eastAsia="zh-CN"/>
              </w:rPr>
              <w:t>。</w:t>
            </w:r>
          </w:p>
        </w:tc>
      </w:tr>
      <w:tr>
        <w:tblPrEx>
          <w:tblCellMar>
            <w:top w:w="0" w:type="dxa"/>
            <w:left w:w="108" w:type="dxa"/>
            <w:bottom w:w="0" w:type="dxa"/>
            <w:right w:w="108" w:type="dxa"/>
          </w:tblCellMar>
        </w:tblPrEx>
        <w:trPr>
          <w:trHeight w:val="372" w:hRule="atLeast"/>
          <w:jc w:val="center"/>
        </w:trPr>
        <w:tc>
          <w:tcPr>
            <w:tcW w:w="709" w:type="dxa"/>
            <w:tcBorders>
              <w:top w:val="single" w:color="auto" w:sz="4" w:space="0"/>
              <w:left w:val="single" w:color="auto" w:sz="8" w:space="0"/>
              <w:bottom w:val="single" w:color="auto" w:sz="4" w:space="0"/>
              <w:right w:val="single" w:color="auto" w:sz="4" w:space="0"/>
            </w:tcBorders>
            <w:vAlign w:val="center"/>
          </w:tcPr>
          <w:p>
            <w:pPr>
              <w:widowControl/>
              <w:jc w:val="center"/>
              <w:rPr>
                <w:color w:val="000000"/>
              </w:rPr>
            </w:pPr>
            <w:r>
              <w:rPr>
                <w:rFonts w:hint="eastAsia"/>
                <w:color w:val="000000"/>
              </w:rPr>
              <w:t>5</w:t>
            </w:r>
          </w:p>
        </w:tc>
        <w:tc>
          <w:tcPr>
            <w:tcW w:w="8740" w:type="dxa"/>
            <w:gridSpan w:val="9"/>
            <w:tcBorders>
              <w:top w:val="single" w:color="auto" w:sz="4" w:space="0"/>
              <w:left w:val="single" w:color="auto" w:sz="4" w:space="0"/>
              <w:bottom w:val="single" w:color="auto" w:sz="4" w:space="0"/>
              <w:right w:val="single" w:color="auto" w:sz="8" w:space="0"/>
            </w:tcBorders>
            <w:vAlign w:val="center"/>
          </w:tcPr>
          <w:p>
            <w:pPr>
              <w:widowControl/>
              <w:jc w:val="left"/>
              <w:rPr>
                <w:color w:val="000000"/>
                <w:szCs w:val="21"/>
              </w:rPr>
            </w:pPr>
            <w:r>
              <w:rPr>
                <w:rFonts w:ascii="Helvetica" w:hAnsi="Helvetica" w:cs="Helvetica"/>
                <w:color w:val="141933"/>
                <w:sz w:val="20"/>
                <w:szCs w:val="20"/>
                <w:shd w:val="clear" w:color="auto" w:fill="FFFFFF"/>
              </w:rPr>
              <w:t>负责省级能源主管部门和电网公司的沟通与协调，推动重大项目取得省级部门支持</w:t>
            </w:r>
            <w:r>
              <w:rPr>
                <w:rFonts w:hint="eastAsia"/>
                <w:color w:val="000000"/>
                <w:szCs w:val="21"/>
              </w:rPr>
              <w:t>。</w:t>
            </w:r>
          </w:p>
        </w:tc>
      </w:tr>
      <w:tr>
        <w:tblPrEx>
          <w:tblCellMar>
            <w:top w:w="0" w:type="dxa"/>
            <w:left w:w="108" w:type="dxa"/>
            <w:bottom w:w="0" w:type="dxa"/>
            <w:right w:w="108" w:type="dxa"/>
          </w:tblCellMar>
        </w:tblPrEx>
        <w:trPr>
          <w:trHeight w:val="334" w:hRule="atLeast"/>
          <w:jc w:val="center"/>
        </w:trPr>
        <w:tc>
          <w:tcPr>
            <w:tcW w:w="709" w:type="dxa"/>
            <w:tcBorders>
              <w:top w:val="single" w:color="auto" w:sz="4" w:space="0"/>
              <w:left w:val="single" w:color="auto" w:sz="8" w:space="0"/>
              <w:bottom w:val="single" w:color="auto" w:sz="4" w:space="0"/>
              <w:right w:val="single" w:color="auto" w:sz="4" w:space="0"/>
            </w:tcBorders>
            <w:vAlign w:val="center"/>
          </w:tcPr>
          <w:p>
            <w:pPr>
              <w:widowControl/>
              <w:jc w:val="center"/>
              <w:rPr>
                <w:color w:val="000000"/>
              </w:rPr>
            </w:pPr>
            <w:r>
              <w:rPr>
                <w:rFonts w:hint="eastAsia"/>
                <w:color w:val="000000"/>
              </w:rPr>
              <w:t>6</w:t>
            </w:r>
          </w:p>
        </w:tc>
        <w:tc>
          <w:tcPr>
            <w:tcW w:w="8740" w:type="dxa"/>
            <w:gridSpan w:val="9"/>
            <w:tcBorders>
              <w:top w:val="single" w:color="auto" w:sz="4" w:space="0"/>
              <w:left w:val="single" w:color="auto" w:sz="4" w:space="0"/>
              <w:bottom w:val="single" w:color="auto" w:sz="4" w:space="0"/>
              <w:right w:val="single" w:color="auto" w:sz="8" w:space="0"/>
            </w:tcBorders>
            <w:vAlign w:val="center"/>
          </w:tcPr>
          <w:p>
            <w:pPr>
              <w:widowControl/>
              <w:jc w:val="left"/>
              <w:rPr>
                <w:color w:val="000000"/>
                <w:szCs w:val="21"/>
              </w:rPr>
            </w:pPr>
            <w:r>
              <w:rPr>
                <w:rFonts w:ascii="Helvetica" w:hAnsi="Helvetica" w:cs="Helvetica"/>
                <w:color w:val="141933"/>
                <w:sz w:val="20"/>
                <w:szCs w:val="20"/>
                <w:shd w:val="clear" w:color="auto" w:fill="FFFFFF"/>
              </w:rPr>
              <w:t>负责本部部门组织运作、团队建设、个人职业发展辅导及内部资源合理配置</w:t>
            </w:r>
            <w:r>
              <w:rPr>
                <w:rFonts w:hint="eastAsia"/>
                <w:color w:val="000000"/>
                <w:szCs w:val="21"/>
              </w:rPr>
              <w:t>。</w:t>
            </w:r>
          </w:p>
        </w:tc>
      </w:tr>
      <w:tr>
        <w:tblPrEx>
          <w:tblCellMar>
            <w:top w:w="0" w:type="dxa"/>
            <w:left w:w="108" w:type="dxa"/>
            <w:bottom w:w="0" w:type="dxa"/>
            <w:right w:w="108" w:type="dxa"/>
          </w:tblCellMar>
        </w:tblPrEx>
        <w:trPr>
          <w:trHeight w:val="299" w:hRule="atLeast"/>
          <w:jc w:val="center"/>
        </w:trPr>
        <w:tc>
          <w:tcPr>
            <w:tcW w:w="709" w:type="dxa"/>
            <w:tcBorders>
              <w:top w:val="single" w:color="auto" w:sz="4" w:space="0"/>
              <w:left w:val="single" w:color="auto" w:sz="8" w:space="0"/>
              <w:bottom w:val="single" w:color="auto" w:sz="4" w:space="0"/>
              <w:right w:val="single" w:color="auto" w:sz="4" w:space="0"/>
            </w:tcBorders>
            <w:vAlign w:val="center"/>
          </w:tcPr>
          <w:p>
            <w:pPr>
              <w:widowControl/>
              <w:jc w:val="center"/>
              <w:rPr>
                <w:color w:val="000000"/>
              </w:rPr>
            </w:pPr>
            <w:r>
              <w:rPr>
                <w:rFonts w:hint="eastAsia"/>
                <w:color w:val="000000"/>
              </w:rPr>
              <w:t>7</w:t>
            </w:r>
          </w:p>
        </w:tc>
        <w:tc>
          <w:tcPr>
            <w:tcW w:w="8740" w:type="dxa"/>
            <w:gridSpan w:val="9"/>
            <w:tcBorders>
              <w:top w:val="single" w:color="auto" w:sz="4" w:space="0"/>
              <w:left w:val="single" w:color="auto" w:sz="4" w:space="0"/>
              <w:bottom w:val="single" w:color="auto" w:sz="4" w:space="0"/>
              <w:right w:val="single" w:color="auto" w:sz="8" w:space="0"/>
            </w:tcBorders>
            <w:vAlign w:val="center"/>
          </w:tcPr>
          <w:p>
            <w:pPr>
              <w:widowControl/>
              <w:jc w:val="left"/>
              <w:rPr>
                <w:rFonts w:hint="eastAsia" w:ascii="Helvetica" w:hAnsi="Helvetica" w:eastAsia="宋体" w:cs="Helvetica"/>
                <w:color w:val="141933"/>
                <w:szCs w:val="21"/>
                <w:shd w:val="clear" w:color="auto" w:fill="FFFFFF"/>
                <w:lang w:eastAsia="zh-CN"/>
              </w:rPr>
            </w:pPr>
            <w:r>
              <w:rPr>
                <w:rFonts w:ascii="Helvetica" w:hAnsi="Helvetica" w:cs="Helvetica"/>
                <w:color w:val="141933"/>
                <w:sz w:val="20"/>
                <w:szCs w:val="20"/>
                <w:shd w:val="clear" w:color="auto" w:fill="FFFFFF"/>
              </w:rPr>
              <w:t>负责本岗位安全责任落实</w:t>
            </w:r>
            <w:r>
              <w:rPr>
                <w:rFonts w:hint="eastAsia" w:ascii="Helvetica" w:hAnsi="Helvetica" w:cs="Helvetica"/>
                <w:color w:val="141933"/>
                <w:sz w:val="20"/>
                <w:szCs w:val="20"/>
                <w:shd w:val="clear" w:color="auto" w:fill="FFFFFF"/>
                <w:lang w:eastAsia="zh-CN"/>
              </w:rPr>
              <w:t>；</w:t>
            </w:r>
          </w:p>
        </w:tc>
      </w:tr>
      <w:tr>
        <w:tblPrEx>
          <w:tblCellMar>
            <w:top w:w="0" w:type="dxa"/>
            <w:left w:w="108" w:type="dxa"/>
            <w:bottom w:w="0" w:type="dxa"/>
            <w:right w:w="108" w:type="dxa"/>
          </w:tblCellMar>
        </w:tblPrEx>
        <w:trPr>
          <w:trHeight w:val="352" w:hRule="atLeast"/>
          <w:jc w:val="center"/>
        </w:trPr>
        <w:tc>
          <w:tcPr>
            <w:tcW w:w="709"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eastAsia="宋体"/>
                <w:color w:val="000000"/>
                <w:lang w:val="en-US" w:eastAsia="zh-CN"/>
              </w:rPr>
            </w:pPr>
            <w:r>
              <w:rPr>
                <w:rFonts w:hint="eastAsia"/>
                <w:color w:val="000000"/>
                <w:lang w:val="en-US" w:eastAsia="zh-CN"/>
              </w:rPr>
              <w:t>8</w:t>
            </w:r>
          </w:p>
        </w:tc>
        <w:tc>
          <w:tcPr>
            <w:tcW w:w="8740" w:type="dxa"/>
            <w:gridSpan w:val="9"/>
            <w:tcBorders>
              <w:top w:val="single" w:color="auto" w:sz="4" w:space="0"/>
              <w:left w:val="single" w:color="auto" w:sz="4" w:space="0"/>
              <w:bottom w:val="single" w:color="auto" w:sz="4" w:space="0"/>
              <w:right w:val="single" w:color="auto" w:sz="8" w:space="0"/>
            </w:tcBorders>
            <w:vAlign w:val="center"/>
          </w:tcPr>
          <w:p>
            <w:pPr>
              <w:widowControl/>
              <w:jc w:val="left"/>
              <w:rPr>
                <w:rFonts w:hint="default" w:ascii="Helvetica" w:hAnsi="Helvetica" w:eastAsia="宋体" w:cs="Helvetica"/>
                <w:color w:val="141933"/>
                <w:sz w:val="20"/>
                <w:szCs w:val="20"/>
                <w:shd w:val="clear" w:color="auto" w:fill="FFFFFF"/>
                <w:lang w:val="en-US" w:eastAsia="zh-CN"/>
              </w:rPr>
            </w:pPr>
            <w:r>
              <w:rPr>
                <w:rFonts w:hint="eastAsia" w:ascii="Helvetica" w:hAnsi="Helvetica" w:cs="Helvetica"/>
                <w:color w:val="141933"/>
                <w:sz w:val="20"/>
                <w:szCs w:val="20"/>
                <w:shd w:val="clear" w:color="auto" w:fill="FFFFFF"/>
                <w:lang w:val="en-US" w:eastAsia="zh-CN"/>
              </w:rPr>
              <w:t>负责上级安排的其他工作。</w:t>
            </w:r>
          </w:p>
        </w:tc>
      </w:tr>
      <w:tr>
        <w:tblPrEx>
          <w:tblCellMar>
            <w:top w:w="0" w:type="dxa"/>
            <w:left w:w="108" w:type="dxa"/>
            <w:bottom w:w="0" w:type="dxa"/>
            <w:right w:w="108" w:type="dxa"/>
          </w:tblCellMar>
        </w:tblPrEx>
        <w:trPr>
          <w:trHeight w:val="436" w:hRule="atLeast"/>
          <w:jc w:val="center"/>
        </w:trPr>
        <w:tc>
          <w:tcPr>
            <w:tcW w:w="9449" w:type="dxa"/>
            <w:gridSpan w:val="10"/>
            <w:tcBorders>
              <w:top w:val="single" w:color="auto" w:sz="4" w:space="0"/>
              <w:left w:val="single" w:color="auto" w:sz="8" w:space="0"/>
              <w:bottom w:val="single" w:color="auto" w:sz="4" w:space="0"/>
              <w:right w:val="single" w:color="auto" w:sz="8" w:space="0"/>
            </w:tcBorders>
            <w:shd w:val="clear" w:color="auto" w:fill="F1F1F1"/>
            <w:vAlign w:val="center"/>
          </w:tcPr>
          <w:p>
            <w:pPr>
              <w:widowControl/>
              <w:jc w:val="left"/>
              <w:rPr>
                <w:b/>
                <w:bCs/>
              </w:rPr>
            </w:pPr>
            <w:r>
              <w:rPr>
                <w:rFonts w:hint="eastAsia" w:ascii="黑体" w:hAnsi="黑体" w:eastAsia="黑体" w:cs="黑体"/>
              </w:rPr>
              <w:t>四、任职资格要求</w:t>
            </w:r>
          </w:p>
        </w:tc>
      </w:tr>
      <w:tr>
        <w:tblPrEx>
          <w:tblCellMar>
            <w:top w:w="0" w:type="dxa"/>
            <w:left w:w="108" w:type="dxa"/>
            <w:bottom w:w="0" w:type="dxa"/>
            <w:right w:w="108" w:type="dxa"/>
          </w:tblCellMar>
        </w:tblPrEx>
        <w:trPr>
          <w:trHeight w:val="510" w:hRule="atLeast"/>
          <w:jc w:val="center"/>
        </w:trPr>
        <w:tc>
          <w:tcPr>
            <w:tcW w:w="1096"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b/>
                <w:bCs/>
              </w:rPr>
            </w:pPr>
            <w:r>
              <w:rPr>
                <w:rFonts w:hint="eastAsia"/>
                <w:b/>
                <w:bCs/>
              </w:rPr>
              <w:t>最低学历</w:t>
            </w:r>
          </w:p>
        </w:tc>
        <w:tc>
          <w:tcPr>
            <w:tcW w:w="142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大学本科</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最佳专业</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电力工程及相关专业</w:t>
            </w: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b/>
                <w:bCs/>
              </w:rPr>
            </w:pPr>
            <w:r>
              <w:rPr>
                <w:rFonts w:hint="eastAsia"/>
                <w:b/>
                <w:bCs/>
              </w:rPr>
              <w:t>最低职称/</w:t>
            </w:r>
          </w:p>
          <w:p>
            <w:pPr>
              <w:widowControl/>
              <w:jc w:val="center"/>
              <w:rPr>
                <w:b/>
                <w:bCs/>
              </w:rPr>
            </w:pPr>
            <w:r>
              <w:rPr>
                <w:rFonts w:hint="eastAsia"/>
                <w:b/>
                <w:bCs/>
              </w:rPr>
              <w:t>执业资格</w:t>
            </w:r>
          </w:p>
        </w:tc>
        <w:tc>
          <w:tcPr>
            <w:tcW w:w="2203" w:type="dxa"/>
            <w:gridSpan w:val="2"/>
            <w:tcBorders>
              <w:top w:val="single" w:color="auto" w:sz="4" w:space="0"/>
              <w:left w:val="single" w:color="auto" w:sz="4" w:space="0"/>
              <w:bottom w:val="single" w:color="auto" w:sz="4" w:space="0"/>
              <w:right w:val="single" w:color="auto" w:sz="8" w:space="0"/>
            </w:tcBorders>
            <w:vAlign w:val="center"/>
          </w:tcPr>
          <w:p>
            <w:pPr>
              <w:widowControl/>
              <w:jc w:val="center"/>
              <w:rPr>
                <w:rFonts w:hint="default"/>
                <w:lang w:val="en-US" w:eastAsia="zh-CN"/>
              </w:rPr>
            </w:pPr>
            <w:r>
              <w:rPr>
                <w:rFonts w:hint="eastAsia"/>
              </w:rPr>
              <w:t>中级</w:t>
            </w:r>
            <w:r>
              <w:rPr>
                <w:rFonts w:hint="eastAsia"/>
                <w:lang w:val="en-US" w:eastAsia="zh-CN"/>
              </w:rPr>
              <w:t>及以上</w:t>
            </w:r>
          </w:p>
        </w:tc>
      </w:tr>
      <w:tr>
        <w:tblPrEx>
          <w:tblCellMar>
            <w:top w:w="0" w:type="dxa"/>
            <w:left w:w="108" w:type="dxa"/>
            <w:bottom w:w="0" w:type="dxa"/>
            <w:right w:w="108" w:type="dxa"/>
          </w:tblCellMar>
        </w:tblPrEx>
        <w:trPr>
          <w:trHeight w:val="905" w:hRule="atLeast"/>
          <w:jc w:val="center"/>
        </w:trPr>
        <w:tc>
          <w:tcPr>
            <w:tcW w:w="1096"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b/>
                <w:bCs/>
              </w:rPr>
            </w:pPr>
            <w:r>
              <w:rPr>
                <w:rFonts w:hint="eastAsia"/>
                <w:b/>
                <w:bCs/>
              </w:rPr>
              <w:t>工作年限</w:t>
            </w:r>
          </w:p>
        </w:tc>
        <w:tc>
          <w:tcPr>
            <w:tcW w:w="1422" w:type="dxa"/>
            <w:tcBorders>
              <w:top w:val="single" w:color="auto" w:sz="4" w:space="0"/>
              <w:left w:val="single" w:color="auto" w:sz="4" w:space="0"/>
              <w:bottom w:val="single" w:color="auto" w:sz="4" w:space="0"/>
              <w:right w:val="single" w:color="auto" w:sz="4" w:space="0"/>
            </w:tcBorders>
            <w:vAlign w:val="center"/>
          </w:tcPr>
          <w:p>
            <w:pPr>
              <w:widowControl/>
              <w:jc w:val="center"/>
            </w:pPr>
            <w:r>
              <w:t>1</w:t>
            </w:r>
            <w:r>
              <w:rPr>
                <w:rFonts w:hint="eastAsia"/>
              </w:rPr>
              <w:t>0年及以上</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专业工作年限</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8年及以上</w:t>
            </w: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下一职级年限</w:t>
            </w:r>
          </w:p>
        </w:tc>
        <w:tc>
          <w:tcPr>
            <w:tcW w:w="2203" w:type="dxa"/>
            <w:gridSpan w:val="2"/>
            <w:tcBorders>
              <w:top w:val="single" w:color="auto" w:sz="4" w:space="0"/>
              <w:left w:val="single" w:color="auto" w:sz="4" w:space="0"/>
              <w:bottom w:val="single" w:color="auto" w:sz="4" w:space="0"/>
              <w:right w:val="single" w:color="auto" w:sz="8" w:space="0"/>
            </w:tcBorders>
            <w:vAlign w:val="center"/>
          </w:tcPr>
          <w:p>
            <w:pPr>
              <w:widowControl/>
              <w:jc w:val="center"/>
              <w:rPr>
                <w:rFonts w:hint="eastAsia"/>
              </w:rPr>
            </w:pPr>
            <w:r>
              <w:rPr>
                <w:rFonts w:hint="eastAsia"/>
              </w:rPr>
              <w:t>集团系统内人员：第7职级满2年，或第7、6职级累</w:t>
            </w:r>
            <w:r>
              <w:rPr>
                <w:rFonts w:hint="eastAsia"/>
                <w:lang w:val="en-US" w:eastAsia="zh-CN"/>
              </w:rPr>
              <w:t>计</w:t>
            </w:r>
            <w:r>
              <w:rPr>
                <w:rFonts w:hint="eastAsia"/>
              </w:rPr>
              <w:t>满5年，其中第7职级满1年</w:t>
            </w:r>
          </w:p>
        </w:tc>
      </w:tr>
      <w:tr>
        <w:tblPrEx>
          <w:tblCellMar>
            <w:top w:w="0" w:type="dxa"/>
            <w:left w:w="108" w:type="dxa"/>
            <w:bottom w:w="0" w:type="dxa"/>
            <w:right w:w="108" w:type="dxa"/>
          </w:tblCellMar>
        </w:tblPrEx>
        <w:trPr>
          <w:trHeight w:val="463" w:hRule="atLeast"/>
          <w:jc w:val="center"/>
        </w:trPr>
        <w:tc>
          <w:tcPr>
            <w:tcW w:w="1096"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b/>
                <w:bCs/>
              </w:rPr>
            </w:pPr>
            <w:r>
              <w:rPr>
                <w:rFonts w:hint="eastAsia"/>
                <w:b/>
                <w:bCs/>
              </w:rPr>
              <w:t>政治面貌</w:t>
            </w:r>
          </w:p>
        </w:tc>
        <w:tc>
          <w:tcPr>
            <w:tcW w:w="142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中共党员</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其他</w:t>
            </w:r>
          </w:p>
        </w:tc>
        <w:tc>
          <w:tcPr>
            <w:tcW w:w="5372" w:type="dxa"/>
            <w:gridSpan w:val="5"/>
            <w:tcBorders>
              <w:top w:val="single" w:color="auto" w:sz="4" w:space="0"/>
              <w:left w:val="single" w:color="auto" w:sz="4" w:space="0"/>
              <w:bottom w:val="single" w:color="auto" w:sz="4" w:space="0"/>
              <w:right w:val="single" w:color="auto" w:sz="8" w:space="0"/>
            </w:tcBorders>
            <w:vAlign w:val="center"/>
          </w:tcPr>
          <w:p>
            <w:pPr>
              <w:widowControl/>
              <w:jc w:val="left"/>
            </w:pPr>
            <w:r>
              <w:rPr>
                <w:rFonts w:hint="eastAsia" w:ascii="Helvetica" w:hAnsi="Helvetica" w:cs="Helvetica"/>
                <w:color w:val="141933"/>
                <w:sz w:val="20"/>
                <w:szCs w:val="20"/>
                <w:shd w:val="clear" w:color="auto" w:fill="FFFFFF"/>
                <w:lang w:val="en-US" w:eastAsia="zh-CN"/>
              </w:rPr>
              <w:t>具有</w:t>
            </w:r>
            <w:r>
              <w:rPr>
                <w:rFonts w:ascii="Helvetica" w:hAnsi="Helvetica" w:cs="Helvetica"/>
                <w:color w:val="141933"/>
                <w:sz w:val="20"/>
                <w:szCs w:val="20"/>
                <w:shd w:val="clear" w:color="auto" w:fill="FFFFFF"/>
              </w:rPr>
              <w:t>国企或业内知名大型企业担任企业负责人</w:t>
            </w:r>
            <w:r>
              <w:rPr>
                <w:rFonts w:hint="eastAsia" w:ascii="Helvetica" w:hAnsi="Helvetica" w:cs="Helvetica"/>
                <w:color w:val="141933"/>
                <w:sz w:val="20"/>
                <w:szCs w:val="20"/>
                <w:shd w:val="clear" w:color="auto" w:fill="FFFFFF"/>
                <w:lang w:val="en-US" w:eastAsia="zh-CN"/>
              </w:rPr>
              <w:t>经历</w:t>
            </w:r>
            <w:r>
              <w:rPr>
                <w:rFonts w:ascii="Helvetica" w:hAnsi="Helvetica" w:cs="Helvetica"/>
                <w:color w:val="141933"/>
                <w:sz w:val="20"/>
                <w:szCs w:val="20"/>
                <w:shd w:val="clear" w:color="auto" w:fill="FFFFFF"/>
              </w:rPr>
              <w:t>（或同层级部门负责人）</w:t>
            </w:r>
            <w:r>
              <w:rPr>
                <w:rFonts w:hint="eastAsia" w:ascii="Helvetica" w:hAnsi="Helvetica" w:cs="Helvetica"/>
                <w:color w:val="141933"/>
                <w:sz w:val="20"/>
                <w:szCs w:val="20"/>
                <w:shd w:val="clear" w:color="auto" w:fill="FFFFFF"/>
              </w:rPr>
              <w:t>2年及以上</w:t>
            </w:r>
          </w:p>
        </w:tc>
      </w:tr>
      <w:tr>
        <w:tblPrEx>
          <w:tblCellMar>
            <w:top w:w="0" w:type="dxa"/>
            <w:left w:w="108" w:type="dxa"/>
            <w:bottom w:w="0" w:type="dxa"/>
            <w:right w:w="108" w:type="dxa"/>
          </w:tblCellMar>
        </w:tblPrEx>
        <w:trPr>
          <w:trHeight w:val="464" w:hRule="atLeast"/>
          <w:jc w:val="center"/>
        </w:trPr>
        <w:tc>
          <w:tcPr>
            <w:tcW w:w="9449" w:type="dxa"/>
            <w:gridSpan w:val="10"/>
            <w:tcBorders>
              <w:top w:val="single" w:color="auto" w:sz="4" w:space="0"/>
              <w:left w:val="single" w:color="auto" w:sz="8" w:space="0"/>
              <w:bottom w:val="single" w:color="auto" w:sz="4" w:space="0"/>
              <w:right w:val="single" w:color="auto" w:sz="8" w:space="0"/>
            </w:tcBorders>
            <w:shd w:val="clear" w:color="auto" w:fill="F1F1F1"/>
            <w:vAlign w:val="center"/>
          </w:tcPr>
          <w:p>
            <w:pPr>
              <w:widowControl/>
              <w:jc w:val="left"/>
              <w:rPr>
                <w:b/>
                <w:bCs/>
              </w:rPr>
            </w:pPr>
            <w:r>
              <w:rPr>
                <w:rFonts w:hint="eastAsia" w:ascii="黑体" w:hAnsi="黑体" w:eastAsia="黑体" w:cs="黑体"/>
              </w:rPr>
              <w:t>五、工作能力</w:t>
            </w:r>
          </w:p>
        </w:tc>
      </w:tr>
      <w:tr>
        <w:tblPrEx>
          <w:tblCellMar>
            <w:top w:w="0" w:type="dxa"/>
            <w:left w:w="108" w:type="dxa"/>
            <w:bottom w:w="0" w:type="dxa"/>
            <w:right w:w="108" w:type="dxa"/>
          </w:tblCellMar>
        </w:tblPrEx>
        <w:trPr>
          <w:trHeight w:val="822" w:hRule="atLeast"/>
          <w:jc w:val="center"/>
        </w:trPr>
        <w:tc>
          <w:tcPr>
            <w:tcW w:w="1096"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b/>
                <w:bCs/>
              </w:rPr>
            </w:pPr>
            <w:r>
              <w:rPr>
                <w:rFonts w:hint="eastAsia"/>
                <w:b/>
                <w:bCs/>
              </w:rPr>
              <w:t>专业知识</w:t>
            </w:r>
          </w:p>
        </w:tc>
        <w:tc>
          <w:tcPr>
            <w:tcW w:w="8353" w:type="dxa"/>
            <w:gridSpan w:val="8"/>
            <w:tcBorders>
              <w:top w:val="single" w:color="auto" w:sz="4" w:space="0"/>
              <w:left w:val="single" w:color="auto" w:sz="4" w:space="0"/>
              <w:bottom w:val="single" w:color="auto" w:sz="4" w:space="0"/>
              <w:right w:val="single" w:color="auto" w:sz="8" w:space="0"/>
            </w:tcBorders>
            <w:vAlign w:val="center"/>
          </w:tcPr>
          <w:p>
            <w:pPr>
              <w:widowControl/>
              <w:shd w:val="clear" w:color="auto" w:fill="FFFFFF"/>
              <w:jc w:val="left"/>
            </w:pPr>
            <w:r>
              <w:rPr>
                <w:rFonts w:hint="eastAsia"/>
              </w:rPr>
              <w:t>1</w:t>
            </w:r>
            <w:r>
              <w:t>.熟悉电力能源市场基本情况，熟悉能源类项目建设前期管理的法律法规以及地方政府相关条例及规定，熟悉国家、地方能源产业规划发展的有关政策；</w:t>
            </w:r>
          </w:p>
          <w:p>
            <w:pPr>
              <w:widowControl/>
              <w:shd w:val="clear" w:color="auto" w:fill="FFFFFF"/>
              <w:jc w:val="left"/>
            </w:pPr>
            <w:r>
              <w:rPr>
                <w:rFonts w:hint="eastAsia"/>
              </w:rPr>
              <w:t>2</w:t>
            </w:r>
            <w:r>
              <w:t>.熟悉项目管理、投资管理等方面知识；</w:t>
            </w:r>
          </w:p>
          <w:p>
            <w:pPr>
              <w:widowControl/>
              <w:shd w:val="clear" w:color="auto" w:fill="FFFFFF"/>
              <w:jc w:val="left"/>
              <w:rPr>
                <w:rFonts w:hint="eastAsia"/>
                <w:lang w:eastAsia="zh-CN"/>
              </w:rPr>
            </w:pPr>
            <w:r>
              <w:rPr>
                <w:rFonts w:hint="eastAsia"/>
              </w:rPr>
              <w:t>3</w:t>
            </w:r>
            <w:r>
              <w:t>.把握项目发展、投资等工作内部与外部之间的联系</w:t>
            </w:r>
            <w:r>
              <w:rPr>
                <w:rFonts w:hint="eastAsia"/>
                <w:lang w:eastAsia="zh-CN"/>
              </w:rPr>
              <w:t>；</w:t>
            </w:r>
          </w:p>
          <w:p>
            <w:pPr>
              <w:widowControl/>
              <w:shd w:val="clear" w:color="auto" w:fill="FFFFFF"/>
              <w:jc w:val="left"/>
              <w:rPr>
                <w:rFonts w:hint="default" w:eastAsia="宋体"/>
                <w:lang w:val="en-US" w:eastAsia="zh-CN"/>
              </w:rPr>
            </w:pPr>
            <w:r>
              <w:rPr>
                <w:rFonts w:hint="eastAsia"/>
                <w:lang w:val="en-US" w:eastAsia="zh-CN"/>
              </w:rPr>
              <w:t>4</w:t>
            </w:r>
            <w:r>
              <w:t>.</w:t>
            </w:r>
            <w:r>
              <w:rPr>
                <w:rFonts w:hint="eastAsia"/>
                <w:lang w:val="en-US" w:eastAsia="zh-CN"/>
              </w:rPr>
              <w:t>在能源行业具有一定的人脉关系</w:t>
            </w:r>
          </w:p>
        </w:tc>
      </w:tr>
      <w:tr>
        <w:tblPrEx>
          <w:tblCellMar>
            <w:top w:w="0" w:type="dxa"/>
            <w:left w:w="108" w:type="dxa"/>
            <w:bottom w:w="0" w:type="dxa"/>
            <w:right w:w="108" w:type="dxa"/>
          </w:tblCellMar>
        </w:tblPrEx>
        <w:trPr>
          <w:trHeight w:val="90" w:hRule="atLeast"/>
          <w:jc w:val="center"/>
        </w:trPr>
        <w:tc>
          <w:tcPr>
            <w:tcW w:w="1096"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b/>
                <w:bCs/>
              </w:rPr>
            </w:pPr>
            <w:r>
              <w:rPr>
                <w:rFonts w:hint="eastAsia"/>
                <w:b/>
                <w:bCs/>
              </w:rPr>
              <w:t>业务水平</w:t>
            </w:r>
          </w:p>
        </w:tc>
        <w:tc>
          <w:tcPr>
            <w:tcW w:w="8353" w:type="dxa"/>
            <w:gridSpan w:val="8"/>
            <w:tcBorders>
              <w:top w:val="single" w:color="auto" w:sz="4" w:space="0"/>
              <w:left w:val="single" w:color="auto" w:sz="4" w:space="0"/>
              <w:bottom w:val="single" w:color="auto" w:sz="4" w:space="0"/>
              <w:right w:val="single" w:color="auto" w:sz="8" w:space="0"/>
            </w:tcBorders>
            <w:vAlign w:val="center"/>
          </w:tcPr>
          <w:p>
            <w:pPr>
              <w:widowControl/>
              <w:shd w:val="clear" w:color="auto" w:fill="FFFFFF"/>
              <w:jc w:val="left"/>
              <w:rPr>
                <w:rFonts w:ascii="Helvetica" w:hAnsi="Helvetica" w:cs="Helvetica"/>
                <w:color w:val="141933"/>
                <w:kern w:val="0"/>
                <w:szCs w:val="21"/>
              </w:rPr>
            </w:pPr>
            <w:r>
              <w:rPr>
                <w:rFonts w:hint="eastAsia" w:ascii="Helvetica" w:hAnsi="Helvetica" w:cs="Helvetica"/>
                <w:color w:val="141933"/>
                <w:kern w:val="0"/>
                <w:szCs w:val="21"/>
              </w:rPr>
              <w:t>1</w:t>
            </w:r>
            <w:r>
              <w:rPr>
                <w:rFonts w:ascii="Helvetica" w:hAnsi="Helvetica" w:cs="Helvetica"/>
                <w:color w:val="141933"/>
                <w:kern w:val="0"/>
                <w:szCs w:val="21"/>
              </w:rPr>
              <w:t>.对规划发展管理事务工作有娴熟的处理技巧，熟悉发展工作流程；</w:t>
            </w:r>
          </w:p>
          <w:p>
            <w:pPr>
              <w:widowControl/>
              <w:shd w:val="clear" w:color="auto" w:fill="FFFFFF"/>
              <w:jc w:val="left"/>
              <w:rPr>
                <w:rFonts w:ascii="Helvetica" w:hAnsi="Helvetica" w:cs="Helvetica"/>
                <w:color w:val="141933"/>
                <w:kern w:val="0"/>
                <w:szCs w:val="21"/>
              </w:rPr>
            </w:pPr>
            <w:r>
              <w:rPr>
                <w:rFonts w:hint="eastAsia" w:ascii="Helvetica" w:hAnsi="Helvetica" w:cs="Helvetica"/>
                <w:color w:val="141933"/>
                <w:kern w:val="0"/>
                <w:szCs w:val="21"/>
              </w:rPr>
              <w:t>2</w:t>
            </w:r>
            <w:r>
              <w:rPr>
                <w:rFonts w:ascii="Helvetica" w:hAnsi="Helvetica" w:cs="Helvetica"/>
                <w:color w:val="141933"/>
                <w:kern w:val="0"/>
                <w:szCs w:val="21"/>
              </w:rPr>
              <w:t>.对行业信息的敏感性，具有优秀的人际关系处理技巧，善于沟通与表达；</w:t>
            </w:r>
          </w:p>
          <w:p>
            <w:pPr>
              <w:widowControl/>
              <w:shd w:val="clear" w:color="auto" w:fill="FFFFFF"/>
              <w:jc w:val="left"/>
              <w:rPr>
                <w:rFonts w:ascii="Helvetica" w:hAnsi="Helvetica" w:cs="Helvetica"/>
                <w:color w:val="141933"/>
                <w:kern w:val="0"/>
                <w:szCs w:val="21"/>
              </w:rPr>
            </w:pPr>
            <w:r>
              <w:rPr>
                <w:rFonts w:hint="eastAsia" w:ascii="Helvetica" w:hAnsi="Helvetica" w:cs="Helvetica"/>
                <w:color w:val="141933"/>
                <w:kern w:val="0"/>
                <w:szCs w:val="21"/>
              </w:rPr>
              <w:t>3</w:t>
            </w:r>
            <w:r>
              <w:rPr>
                <w:rFonts w:ascii="Helvetica" w:hAnsi="Helvetica" w:cs="Helvetica"/>
                <w:color w:val="141933"/>
                <w:kern w:val="0"/>
                <w:szCs w:val="21"/>
              </w:rPr>
              <w:t>.高度的整合能力，良好的策划能力与决策能力；</w:t>
            </w:r>
          </w:p>
          <w:p>
            <w:pPr>
              <w:widowControl/>
              <w:shd w:val="clear" w:color="auto" w:fill="FFFFFF"/>
              <w:jc w:val="left"/>
              <w:rPr>
                <w:rFonts w:hint="eastAsia" w:ascii="Helvetica" w:hAnsi="Helvetica" w:cs="Helvetica"/>
                <w:color w:val="141933"/>
                <w:kern w:val="0"/>
                <w:szCs w:val="21"/>
              </w:rPr>
            </w:pPr>
            <w:r>
              <w:rPr>
                <w:rFonts w:hint="eastAsia" w:ascii="Helvetica" w:hAnsi="Helvetica" w:cs="Helvetica"/>
                <w:color w:val="141933"/>
                <w:kern w:val="0"/>
                <w:szCs w:val="21"/>
              </w:rPr>
              <w:t>4</w:t>
            </w:r>
            <w:r>
              <w:rPr>
                <w:rFonts w:ascii="Helvetica" w:hAnsi="Helvetica" w:cs="Helvetica"/>
                <w:color w:val="141933"/>
                <w:kern w:val="0"/>
                <w:szCs w:val="21"/>
              </w:rPr>
              <w:t>.具有较好的大局观和决策能力，善于与公司高级或同等水平管理层沟通并具有把握机会的能力</w:t>
            </w:r>
            <w:r>
              <w:rPr>
                <w:rFonts w:hint="eastAsia" w:ascii="Helvetica" w:hAnsi="Helvetica" w:cs="Helvetica"/>
                <w:color w:val="141933"/>
                <w:kern w:val="0"/>
                <w:szCs w:val="21"/>
              </w:rPr>
              <w:t>。</w:t>
            </w:r>
          </w:p>
        </w:tc>
      </w:tr>
      <w:tr>
        <w:tblPrEx>
          <w:tblCellMar>
            <w:top w:w="0" w:type="dxa"/>
            <w:left w:w="108" w:type="dxa"/>
            <w:bottom w:w="0" w:type="dxa"/>
            <w:right w:w="108" w:type="dxa"/>
          </w:tblCellMar>
        </w:tblPrEx>
        <w:trPr>
          <w:trHeight w:val="608" w:hRule="atLeast"/>
          <w:jc w:val="center"/>
        </w:trPr>
        <w:tc>
          <w:tcPr>
            <w:tcW w:w="1096" w:type="dxa"/>
            <w:gridSpan w:val="2"/>
            <w:tcBorders>
              <w:top w:val="single" w:color="auto" w:sz="4" w:space="0"/>
              <w:left w:val="single" w:color="auto" w:sz="8" w:space="0"/>
              <w:bottom w:val="double" w:color="auto" w:sz="4" w:space="0"/>
              <w:right w:val="single" w:color="auto" w:sz="4" w:space="0"/>
            </w:tcBorders>
            <w:vAlign w:val="center"/>
          </w:tcPr>
          <w:p>
            <w:pPr>
              <w:widowControl/>
              <w:jc w:val="center"/>
              <w:rPr>
                <w:b/>
                <w:bCs/>
              </w:rPr>
            </w:pPr>
            <w:r>
              <w:rPr>
                <w:rFonts w:hint="eastAsia"/>
                <w:b/>
                <w:bCs/>
              </w:rPr>
              <w:t>能力素质</w:t>
            </w:r>
          </w:p>
        </w:tc>
        <w:tc>
          <w:tcPr>
            <w:tcW w:w="8353" w:type="dxa"/>
            <w:gridSpan w:val="8"/>
            <w:tcBorders>
              <w:top w:val="single" w:color="auto" w:sz="4" w:space="0"/>
              <w:left w:val="single" w:color="auto" w:sz="4" w:space="0"/>
              <w:bottom w:val="double" w:color="auto" w:sz="4" w:space="0"/>
              <w:right w:val="single" w:color="auto" w:sz="8" w:space="0"/>
            </w:tcBorders>
            <w:vAlign w:val="center"/>
          </w:tcPr>
          <w:p>
            <w:pPr>
              <w:widowControl/>
              <w:jc w:val="left"/>
              <w:rPr>
                <w:color w:val="000000"/>
                <w:szCs w:val="21"/>
              </w:rPr>
            </w:pPr>
            <w:r>
              <w:rPr>
                <w:rFonts w:ascii="Helvetica" w:hAnsi="Helvetica" w:cs="Helvetica"/>
                <w:color w:val="141933"/>
                <w:szCs w:val="21"/>
                <w:shd w:val="clear" w:color="auto" w:fill="FFFFFF"/>
              </w:rPr>
              <w:t>战略理解、分析研判、判定决策、计划与组织、调动资源、推动执行、团队建设、发展他人、愿景领导、持续学习</w:t>
            </w:r>
          </w:p>
        </w:tc>
      </w:tr>
    </w:tbl>
    <w:p>
      <w:pPr>
        <w:pStyle w:val="2"/>
        <w:rPr>
          <w:rFonts w:hint="eastAsia" w:ascii="黑体" w:hAnsi="黑体" w:eastAsia="黑体" w:cs="黑体"/>
          <w:b/>
          <w:bCs/>
          <w:sz w:val="28"/>
          <w:szCs w:val="32"/>
        </w:rPr>
      </w:pPr>
    </w:p>
    <w:p/>
    <w:tbl>
      <w:tblPr>
        <w:tblStyle w:val="6"/>
        <w:tblpPr w:leftFromText="180" w:rightFromText="180" w:vertAnchor="text" w:horzAnchor="page" w:tblpXSpec="center" w:tblpY="24"/>
        <w:tblOverlap w:val="never"/>
        <w:tblW w:w="9520" w:type="dxa"/>
        <w:jc w:val="center"/>
        <w:tblLayout w:type="fixed"/>
        <w:tblCellMar>
          <w:top w:w="0" w:type="dxa"/>
          <w:left w:w="108" w:type="dxa"/>
          <w:bottom w:w="0" w:type="dxa"/>
          <w:right w:w="108" w:type="dxa"/>
        </w:tblCellMar>
      </w:tblPr>
      <w:tblGrid>
        <w:gridCol w:w="712"/>
        <w:gridCol w:w="390"/>
        <w:gridCol w:w="1611"/>
        <w:gridCol w:w="148"/>
        <w:gridCol w:w="1113"/>
        <w:gridCol w:w="257"/>
        <w:gridCol w:w="1440"/>
        <w:gridCol w:w="641"/>
        <w:gridCol w:w="1250"/>
        <w:gridCol w:w="206"/>
        <w:gridCol w:w="1752"/>
      </w:tblGrid>
      <w:tr>
        <w:tblPrEx>
          <w:tblCellMar>
            <w:top w:w="0" w:type="dxa"/>
            <w:left w:w="108" w:type="dxa"/>
            <w:bottom w:w="0" w:type="dxa"/>
            <w:right w:w="108" w:type="dxa"/>
          </w:tblCellMar>
        </w:tblPrEx>
        <w:trPr>
          <w:trHeight w:val="620" w:hRule="atLeast"/>
          <w:jc w:val="center"/>
        </w:trPr>
        <w:tc>
          <w:tcPr>
            <w:tcW w:w="9520" w:type="dxa"/>
            <w:gridSpan w:val="11"/>
            <w:tcBorders>
              <w:top w:val="single" w:color="auto" w:sz="8" w:space="0"/>
              <w:left w:val="single" w:color="auto" w:sz="8" w:space="0"/>
              <w:bottom w:val="single" w:color="auto" w:sz="4" w:space="0"/>
              <w:right w:val="single" w:color="auto" w:sz="8" w:space="0"/>
            </w:tcBorders>
            <w:vAlign w:val="center"/>
          </w:tcPr>
          <w:p>
            <w:pPr>
              <w:widowControl/>
              <w:jc w:val="center"/>
              <w:rPr>
                <w:b/>
                <w:bCs/>
              </w:rPr>
            </w:pPr>
            <w:r>
              <w:rPr>
                <w:rFonts w:hint="eastAsia" w:ascii="宋体" w:hAnsi="宋体" w:cs="宋体"/>
                <w:b/>
                <w:bCs/>
                <w:sz w:val="32"/>
                <w:szCs w:val="32"/>
              </w:rPr>
              <w:t>岗位</w:t>
            </w:r>
            <w:r>
              <w:rPr>
                <w:rFonts w:hint="eastAsia" w:ascii="宋体" w:hAnsi="宋体" w:cs="宋体"/>
                <w:b/>
                <w:bCs/>
                <w:sz w:val="32"/>
                <w:szCs w:val="32"/>
                <w:lang w:val="en-US" w:eastAsia="zh-CN"/>
              </w:rPr>
              <w:t>2</w:t>
            </w:r>
            <w:bookmarkStart w:id="0" w:name="_GoBack"/>
            <w:bookmarkEnd w:id="0"/>
            <w:r>
              <w:rPr>
                <w:rFonts w:hint="eastAsia" w:ascii="宋体" w:hAnsi="宋体" w:cs="宋体"/>
                <w:b/>
                <w:bCs/>
                <w:sz w:val="32"/>
                <w:szCs w:val="32"/>
              </w:rPr>
              <w:t>：工程管理部主任助理</w:t>
            </w:r>
          </w:p>
        </w:tc>
      </w:tr>
      <w:tr>
        <w:tblPrEx>
          <w:tblCellMar>
            <w:top w:w="0" w:type="dxa"/>
            <w:left w:w="108" w:type="dxa"/>
            <w:bottom w:w="0" w:type="dxa"/>
            <w:right w:w="108" w:type="dxa"/>
          </w:tblCellMar>
        </w:tblPrEx>
        <w:trPr>
          <w:trHeight w:val="536" w:hRule="atLeast"/>
          <w:jc w:val="center"/>
        </w:trPr>
        <w:tc>
          <w:tcPr>
            <w:tcW w:w="9520" w:type="dxa"/>
            <w:gridSpan w:val="11"/>
            <w:tcBorders>
              <w:top w:val="single" w:color="auto" w:sz="4" w:space="0"/>
              <w:left w:val="single" w:color="auto" w:sz="8" w:space="0"/>
              <w:bottom w:val="single" w:color="auto" w:sz="4" w:space="0"/>
              <w:right w:val="single" w:color="auto" w:sz="8" w:space="0"/>
            </w:tcBorders>
            <w:shd w:val="clear" w:color="auto" w:fill="F1F1F1"/>
            <w:vAlign w:val="center"/>
          </w:tcPr>
          <w:p>
            <w:pPr>
              <w:widowControl/>
              <w:jc w:val="left"/>
              <w:rPr>
                <w:b/>
                <w:bCs/>
              </w:rPr>
            </w:pPr>
            <w:r>
              <w:rPr>
                <w:rFonts w:hint="eastAsia" w:ascii="黑体" w:hAnsi="黑体" w:eastAsia="黑体" w:cs="黑体"/>
              </w:rPr>
              <w:t>一、基本信息</w:t>
            </w:r>
          </w:p>
        </w:tc>
      </w:tr>
      <w:tr>
        <w:tblPrEx>
          <w:tblCellMar>
            <w:top w:w="0" w:type="dxa"/>
            <w:left w:w="108" w:type="dxa"/>
            <w:bottom w:w="0" w:type="dxa"/>
            <w:right w:w="108" w:type="dxa"/>
          </w:tblCellMar>
        </w:tblPrEx>
        <w:trPr>
          <w:trHeight w:val="683" w:hRule="atLeast"/>
          <w:jc w:val="center"/>
        </w:trPr>
        <w:tc>
          <w:tcPr>
            <w:tcW w:w="1102"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b/>
                <w:bCs/>
              </w:rPr>
            </w:pPr>
            <w:r>
              <w:rPr>
                <w:rFonts w:hint="eastAsia"/>
                <w:b/>
                <w:bCs/>
              </w:rPr>
              <w:t>岗位名称</w:t>
            </w:r>
          </w:p>
        </w:tc>
        <w:tc>
          <w:tcPr>
            <w:tcW w:w="1759" w:type="dxa"/>
            <w:gridSpan w:val="2"/>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工程管理部主任助理</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所属部门</w:t>
            </w:r>
          </w:p>
        </w:tc>
        <w:tc>
          <w:tcPr>
            <w:tcW w:w="2338" w:type="dxa"/>
            <w:gridSpan w:val="3"/>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工程管理部</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招聘数量</w:t>
            </w:r>
          </w:p>
        </w:tc>
        <w:tc>
          <w:tcPr>
            <w:tcW w:w="1958" w:type="dxa"/>
            <w:gridSpan w:val="2"/>
            <w:tcBorders>
              <w:top w:val="single" w:color="auto" w:sz="4" w:space="0"/>
              <w:left w:val="single" w:color="auto" w:sz="4" w:space="0"/>
              <w:bottom w:val="single" w:color="auto" w:sz="4" w:space="0"/>
              <w:right w:val="single" w:color="auto" w:sz="8" w:space="0"/>
            </w:tcBorders>
            <w:vAlign w:val="center"/>
          </w:tcPr>
          <w:p>
            <w:pPr>
              <w:widowControl/>
              <w:jc w:val="center"/>
            </w:pPr>
            <w:r>
              <w:rPr>
                <w:rFonts w:hint="eastAsia"/>
              </w:rPr>
              <w:t>1</w:t>
            </w:r>
          </w:p>
        </w:tc>
      </w:tr>
      <w:tr>
        <w:tblPrEx>
          <w:tblCellMar>
            <w:top w:w="0" w:type="dxa"/>
            <w:left w:w="108" w:type="dxa"/>
            <w:bottom w:w="0" w:type="dxa"/>
            <w:right w:w="108" w:type="dxa"/>
          </w:tblCellMar>
        </w:tblPrEx>
        <w:trPr>
          <w:trHeight w:val="683" w:hRule="atLeast"/>
          <w:jc w:val="center"/>
        </w:trPr>
        <w:tc>
          <w:tcPr>
            <w:tcW w:w="1102"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b/>
                <w:bCs/>
              </w:rPr>
            </w:pPr>
            <w:r>
              <w:rPr>
                <w:rFonts w:hint="eastAsia"/>
                <w:b/>
                <w:bCs/>
              </w:rPr>
              <w:t>岗位职级</w:t>
            </w:r>
          </w:p>
        </w:tc>
        <w:tc>
          <w:tcPr>
            <w:tcW w:w="1759" w:type="dxa"/>
            <w:gridSpan w:val="2"/>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第6职级</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直接上级</w:t>
            </w:r>
          </w:p>
        </w:tc>
        <w:tc>
          <w:tcPr>
            <w:tcW w:w="2338" w:type="dxa"/>
            <w:gridSpan w:val="3"/>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工程管理部副主任</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直接下级</w:t>
            </w:r>
          </w:p>
        </w:tc>
        <w:tc>
          <w:tcPr>
            <w:tcW w:w="1958" w:type="dxa"/>
            <w:gridSpan w:val="2"/>
            <w:tcBorders>
              <w:top w:val="single" w:color="auto" w:sz="4" w:space="0"/>
              <w:left w:val="single" w:color="auto" w:sz="4" w:space="0"/>
              <w:bottom w:val="single" w:color="auto" w:sz="4" w:space="0"/>
              <w:right w:val="single" w:color="auto" w:sz="8" w:space="0"/>
            </w:tcBorders>
            <w:vAlign w:val="center"/>
          </w:tcPr>
          <w:p>
            <w:pPr>
              <w:widowControl/>
              <w:jc w:val="center"/>
            </w:pPr>
            <w:r>
              <w:rPr>
                <w:rFonts w:hint="eastAsia"/>
              </w:rPr>
              <w:t>工程管理部业务经理/工程师</w:t>
            </w:r>
          </w:p>
        </w:tc>
      </w:tr>
      <w:tr>
        <w:tblPrEx>
          <w:tblCellMar>
            <w:top w:w="0" w:type="dxa"/>
            <w:left w:w="108" w:type="dxa"/>
            <w:bottom w:w="0" w:type="dxa"/>
            <w:right w:w="108" w:type="dxa"/>
          </w:tblCellMar>
        </w:tblPrEx>
        <w:trPr>
          <w:trHeight w:val="456" w:hRule="atLeast"/>
          <w:jc w:val="center"/>
        </w:trPr>
        <w:tc>
          <w:tcPr>
            <w:tcW w:w="9520" w:type="dxa"/>
            <w:gridSpan w:val="11"/>
            <w:tcBorders>
              <w:top w:val="single" w:color="auto" w:sz="4" w:space="0"/>
              <w:left w:val="single" w:color="auto" w:sz="8" w:space="0"/>
              <w:bottom w:val="single" w:color="auto" w:sz="4" w:space="0"/>
              <w:right w:val="single" w:color="auto" w:sz="8" w:space="0"/>
            </w:tcBorders>
            <w:shd w:val="clear" w:color="auto" w:fill="F1F1F1"/>
            <w:vAlign w:val="center"/>
          </w:tcPr>
          <w:p>
            <w:pPr>
              <w:widowControl/>
              <w:jc w:val="left"/>
              <w:rPr>
                <w:b/>
                <w:bCs/>
              </w:rPr>
            </w:pPr>
            <w:r>
              <w:rPr>
                <w:rFonts w:hint="eastAsia" w:ascii="黑体" w:hAnsi="黑体" w:eastAsia="黑体" w:cs="黑体"/>
              </w:rPr>
              <w:t>二、岗位设置目的</w:t>
            </w:r>
          </w:p>
        </w:tc>
      </w:tr>
      <w:tr>
        <w:tblPrEx>
          <w:tblCellMar>
            <w:top w:w="0" w:type="dxa"/>
            <w:left w:w="108" w:type="dxa"/>
            <w:bottom w:w="0" w:type="dxa"/>
            <w:right w:w="108" w:type="dxa"/>
          </w:tblCellMar>
        </w:tblPrEx>
        <w:trPr>
          <w:trHeight w:val="687" w:hRule="atLeast"/>
          <w:jc w:val="center"/>
        </w:trPr>
        <w:tc>
          <w:tcPr>
            <w:tcW w:w="9520" w:type="dxa"/>
            <w:gridSpan w:val="11"/>
            <w:tcBorders>
              <w:top w:val="single" w:color="auto" w:sz="4" w:space="0"/>
              <w:left w:val="single" w:color="auto" w:sz="8" w:space="0"/>
              <w:bottom w:val="single" w:color="auto" w:sz="4" w:space="0"/>
              <w:right w:val="single" w:color="auto" w:sz="8" w:space="0"/>
            </w:tcBorders>
            <w:vAlign w:val="center"/>
          </w:tcPr>
          <w:p>
            <w:pPr>
              <w:widowControl/>
              <w:rPr>
                <w:color w:val="000000"/>
              </w:rPr>
            </w:pPr>
            <w:r>
              <w:rPr>
                <w:rFonts w:hint="eastAsia"/>
                <w:color w:val="000000"/>
              </w:rPr>
              <w:t>协助工程部主任/副主任管理部门全面工作，为公司项目建设业务实施提供服务和保障。</w:t>
            </w:r>
          </w:p>
        </w:tc>
      </w:tr>
      <w:tr>
        <w:tblPrEx>
          <w:tblCellMar>
            <w:top w:w="0" w:type="dxa"/>
            <w:left w:w="108" w:type="dxa"/>
            <w:bottom w:w="0" w:type="dxa"/>
            <w:right w:w="108" w:type="dxa"/>
          </w:tblCellMar>
        </w:tblPrEx>
        <w:trPr>
          <w:trHeight w:val="471" w:hRule="atLeast"/>
          <w:jc w:val="center"/>
        </w:trPr>
        <w:tc>
          <w:tcPr>
            <w:tcW w:w="9520" w:type="dxa"/>
            <w:gridSpan w:val="11"/>
            <w:tcBorders>
              <w:top w:val="single" w:color="auto" w:sz="4" w:space="0"/>
              <w:left w:val="single" w:color="auto" w:sz="8" w:space="0"/>
              <w:bottom w:val="single" w:color="auto" w:sz="4" w:space="0"/>
              <w:right w:val="single" w:color="auto" w:sz="8" w:space="0"/>
            </w:tcBorders>
            <w:shd w:val="clear" w:color="auto" w:fill="F1F1F1"/>
            <w:vAlign w:val="center"/>
          </w:tcPr>
          <w:p>
            <w:pPr>
              <w:widowControl/>
              <w:jc w:val="left"/>
              <w:rPr>
                <w:b/>
                <w:bCs/>
              </w:rPr>
            </w:pPr>
            <w:r>
              <w:rPr>
                <w:rFonts w:hint="eastAsia" w:ascii="黑体" w:hAnsi="黑体" w:eastAsia="黑体" w:cs="黑体"/>
              </w:rPr>
              <w:t>三、岗位主要职责</w:t>
            </w:r>
          </w:p>
        </w:tc>
      </w:tr>
      <w:tr>
        <w:tblPrEx>
          <w:tblCellMar>
            <w:top w:w="0" w:type="dxa"/>
            <w:left w:w="108" w:type="dxa"/>
            <w:bottom w:w="0" w:type="dxa"/>
            <w:right w:w="108" w:type="dxa"/>
          </w:tblCellMar>
        </w:tblPrEx>
        <w:trPr>
          <w:trHeight w:val="536" w:hRule="atLeast"/>
          <w:jc w:val="center"/>
        </w:trPr>
        <w:tc>
          <w:tcPr>
            <w:tcW w:w="712" w:type="dxa"/>
            <w:tcBorders>
              <w:top w:val="single" w:color="auto" w:sz="4" w:space="0"/>
              <w:left w:val="single" w:color="auto" w:sz="8" w:space="0"/>
              <w:bottom w:val="single" w:color="auto" w:sz="4" w:space="0"/>
              <w:right w:val="single" w:color="auto" w:sz="4" w:space="0"/>
            </w:tcBorders>
            <w:vAlign w:val="center"/>
          </w:tcPr>
          <w:p>
            <w:pPr>
              <w:widowControl/>
              <w:jc w:val="center"/>
              <w:rPr>
                <w:b/>
                <w:bCs/>
              </w:rPr>
            </w:pPr>
            <w:r>
              <w:rPr>
                <w:rFonts w:hint="eastAsia"/>
                <w:b/>
                <w:bCs/>
              </w:rPr>
              <w:t>序号</w:t>
            </w:r>
          </w:p>
        </w:tc>
        <w:tc>
          <w:tcPr>
            <w:tcW w:w="8808" w:type="dxa"/>
            <w:gridSpan w:val="10"/>
            <w:tcBorders>
              <w:top w:val="single" w:color="auto" w:sz="4" w:space="0"/>
              <w:left w:val="single" w:color="auto" w:sz="4" w:space="0"/>
              <w:bottom w:val="single" w:color="auto" w:sz="4" w:space="0"/>
              <w:right w:val="single" w:color="auto" w:sz="8" w:space="0"/>
            </w:tcBorders>
            <w:vAlign w:val="center"/>
          </w:tcPr>
          <w:p>
            <w:pPr>
              <w:widowControl/>
              <w:jc w:val="center"/>
              <w:rPr>
                <w:b/>
                <w:bCs/>
              </w:rPr>
            </w:pPr>
            <w:r>
              <w:rPr>
                <w:rFonts w:hint="eastAsia"/>
                <w:b/>
                <w:bCs/>
              </w:rPr>
              <w:t xml:space="preserve">主要职责                       </w:t>
            </w:r>
          </w:p>
        </w:tc>
      </w:tr>
      <w:tr>
        <w:tblPrEx>
          <w:tblCellMar>
            <w:top w:w="0" w:type="dxa"/>
            <w:left w:w="108" w:type="dxa"/>
            <w:bottom w:w="0" w:type="dxa"/>
            <w:right w:w="108" w:type="dxa"/>
          </w:tblCellMar>
        </w:tblPrEx>
        <w:trPr>
          <w:trHeight w:val="468" w:hRule="atLeast"/>
          <w:jc w:val="center"/>
        </w:trPr>
        <w:tc>
          <w:tcPr>
            <w:tcW w:w="712" w:type="dxa"/>
            <w:tcBorders>
              <w:top w:val="single" w:color="auto" w:sz="4" w:space="0"/>
              <w:left w:val="single" w:color="auto" w:sz="8" w:space="0"/>
              <w:bottom w:val="single" w:color="auto" w:sz="4" w:space="0"/>
              <w:right w:val="single" w:color="auto" w:sz="4" w:space="0"/>
            </w:tcBorders>
            <w:vAlign w:val="center"/>
          </w:tcPr>
          <w:p>
            <w:pPr>
              <w:widowControl/>
              <w:jc w:val="center"/>
              <w:rPr>
                <w:color w:val="000000"/>
              </w:rPr>
            </w:pPr>
            <w:r>
              <w:rPr>
                <w:rFonts w:hint="eastAsia"/>
                <w:color w:val="000000"/>
              </w:rPr>
              <w:t>1</w:t>
            </w:r>
          </w:p>
        </w:tc>
        <w:tc>
          <w:tcPr>
            <w:tcW w:w="8808" w:type="dxa"/>
            <w:gridSpan w:val="10"/>
            <w:tcBorders>
              <w:top w:val="single" w:color="auto" w:sz="4" w:space="0"/>
              <w:left w:val="single" w:color="auto" w:sz="4" w:space="0"/>
              <w:bottom w:val="single" w:color="auto" w:sz="4" w:space="0"/>
              <w:right w:val="single" w:color="auto" w:sz="8" w:space="0"/>
            </w:tcBorders>
            <w:vAlign w:val="center"/>
          </w:tcPr>
          <w:p>
            <w:pPr>
              <w:widowControl/>
              <w:jc w:val="left"/>
              <w:rPr>
                <w:color w:val="000000"/>
                <w:szCs w:val="21"/>
              </w:rPr>
            </w:pPr>
            <w:r>
              <w:rPr>
                <w:rFonts w:ascii="Helvetica" w:hAnsi="Helvetica" w:cs="Helvetica"/>
                <w:color w:val="141933"/>
                <w:sz w:val="20"/>
                <w:szCs w:val="20"/>
                <w:shd w:val="clear" w:color="auto" w:fill="FFFFFF"/>
              </w:rPr>
              <w:t>协助主任管理工程管理部各项工作，贯彻落实集团级公司各项决策部署</w:t>
            </w:r>
            <w:r>
              <w:rPr>
                <w:rFonts w:hint="eastAsia"/>
                <w:color w:val="000000"/>
                <w:szCs w:val="21"/>
              </w:rPr>
              <w:t>。</w:t>
            </w:r>
          </w:p>
        </w:tc>
      </w:tr>
      <w:tr>
        <w:tblPrEx>
          <w:tblCellMar>
            <w:top w:w="0" w:type="dxa"/>
            <w:left w:w="108" w:type="dxa"/>
            <w:bottom w:w="0" w:type="dxa"/>
            <w:right w:w="108" w:type="dxa"/>
          </w:tblCellMar>
        </w:tblPrEx>
        <w:trPr>
          <w:trHeight w:val="448" w:hRule="atLeast"/>
          <w:jc w:val="center"/>
        </w:trPr>
        <w:tc>
          <w:tcPr>
            <w:tcW w:w="712" w:type="dxa"/>
            <w:tcBorders>
              <w:top w:val="single" w:color="auto" w:sz="4" w:space="0"/>
              <w:left w:val="single" w:color="auto" w:sz="8" w:space="0"/>
              <w:bottom w:val="single" w:color="auto" w:sz="4" w:space="0"/>
              <w:right w:val="single" w:color="auto" w:sz="4" w:space="0"/>
            </w:tcBorders>
            <w:vAlign w:val="center"/>
          </w:tcPr>
          <w:p>
            <w:pPr>
              <w:widowControl/>
              <w:jc w:val="center"/>
              <w:rPr>
                <w:color w:val="000000"/>
              </w:rPr>
            </w:pPr>
            <w:r>
              <w:rPr>
                <w:rFonts w:hint="eastAsia"/>
                <w:color w:val="000000"/>
              </w:rPr>
              <w:t>2</w:t>
            </w:r>
          </w:p>
        </w:tc>
        <w:tc>
          <w:tcPr>
            <w:tcW w:w="8808" w:type="dxa"/>
            <w:gridSpan w:val="10"/>
            <w:tcBorders>
              <w:top w:val="single" w:color="auto" w:sz="4" w:space="0"/>
              <w:left w:val="single" w:color="auto" w:sz="4" w:space="0"/>
              <w:bottom w:val="single" w:color="auto" w:sz="4" w:space="0"/>
              <w:right w:val="single" w:color="auto" w:sz="8" w:space="0"/>
            </w:tcBorders>
            <w:vAlign w:val="center"/>
          </w:tcPr>
          <w:p>
            <w:pPr>
              <w:widowControl/>
              <w:jc w:val="left"/>
              <w:rPr>
                <w:color w:val="000000"/>
                <w:szCs w:val="21"/>
              </w:rPr>
            </w:pPr>
            <w:r>
              <w:rPr>
                <w:rFonts w:ascii="Helvetica" w:hAnsi="Helvetica" w:cs="Helvetica"/>
                <w:color w:val="141933"/>
                <w:sz w:val="20"/>
                <w:szCs w:val="20"/>
                <w:shd w:val="clear" w:color="auto" w:fill="FFFFFF"/>
              </w:rPr>
              <w:t>根据公司战略及内外部需求，负责制定公司工程管理政策</w:t>
            </w:r>
            <w:r>
              <w:rPr>
                <w:rFonts w:hint="eastAsia"/>
                <w:color w:val="000000"/>
                <w:szCs w:val="21"/>
              </w:rPr>
              <w:t>。</w:t>
            </w:r>
          </w:p>
        </w:tc>
      </w:tr>
      <w:tr>
        <w:tblPrEx>
          <w:tblCellMar>
            <w:top w:w="0" w:type="dxa"/>
            <w:left w:w="108" w:type="dxa"/>
            <w:bottom w:w="0" w:type="dxa"/>
            <w:right w:w="108" w:type="dxa"/>
          </w:tblCellMar>
        </w:tblPrEx>
        <w:trPr>
          <w:trHeight w:val="419" w:hRule="atLeast"/>
          <w:jc w:val="center"/>
        </w:trPr>
        <w:tc>
          <w:tcPr>
            <w:tcW w:w="712" w:type="dxa"/>
            <w:tcBorders>
              <w:top w:val="single" w:color="auto" w:sz="4" w:space="0"/>
              <w:left w:val="single" w:color="auto" w:sz="8" w:space="0"/>
              <w:bottom w:val="single" w:color="auto" w:sz="4" w:space="0"/>
              <w:right w:val="single" w:color="auto" w:sz="4" w:space="0"/>
            </w:tcBorders>
            <w:vAlign w:val="center"/>
          </w:tcPr>
          <w:p>
            <w:pPr>
              <w:widowControl/>
              <w:jc w:val="center"/>
              <w:rPr>
                <w:color w:val="000000"/>
              </w:rPr>
            </w:pPr>
            <w:r>
              <w:rPr>
                <w:rFonts w:hint="eastAsia"/>
                <w:color w:val="000000"/>
              </w:rPr>
              <w:t>3</w:t>
            </w:r>
          </w:p>
        </w:tc>
        <w:tc>
          <w:tcPr>
            <w:tcW w:w="8808" w:type="dxa"/>
            <w:gridSpan w:val="10"/>
            <w:tcBorders>
              <w:top w:val="single" w:color="auto" w:sz="4" w:space="0"/>
              <w:left w:val="single" w:color="auto" w:sz="4" w:space="0"/>
              <w:bottom w:val="single" w:color="auto" w:sz="4" w:space="0"/>
              <w:right w:val="single" w:color="auto" w:sz="8" w:space="0"/>
            </w:tcBorders>
            <w:vAlign w:val="center"/>
          </w:tcPr>
          <w:p>
            <w:pPr>
              <w:widowControl/>
              <w:jc w:val="left"/>
              <w:rPr>
                <w:color w:val="000000"/>
                <w:szCs w:val="21"/>
              </w:rPr>
            </w:pPr>
            <w:r>
              <w:rPr>
                <w:rFonts w:ascii="Helvetica" w:hAnsi="Helvetica" w:cs="Helvetica"/>
                <w:color w:val="141933"/>
                <w:sz w:val="20"/>
                <w:szCs w:val="20"/>
                <w:shd w:val="clear" w:color="auto" w:fill="FFFFFF"/>
              </w:rPr>
              <w:t>负责公司建设项目的技经管理</w:t>
            </w:r>
            <w:r>
              <w:rPr>
                <w:rFonts w:hint="eastAsia"/>
                <w:color w:val="000000"/>
                <w:szCs w:val="21"/>
              </w:rPr>
              <w:t>。</w:t>
            </w:r>
          </w:p>
        </w:tc>
      </w:tr>
      <w:tr>
        <w:tblPrEx>
          <w:tblCellMar>
            <w:top w:w="0" w:type="dxa"/>
            <w:left w:w="108" w:type="dxa"/>
            <w:bottom w:w="0" w:type="dxa"/>
            <w:right w:w="108" w:type="dxa"/>
          </w:tblCellMar>
        </w:tblPrEx>
        <w:trPr>
          <w:trHeight w:val="464" w:hRule="atLeast"/>
          <w:jc w:val="center"/>
        </w:trPr>
        <w:tc>
          <w:tcPr>
            <w:tcW w:w="712" w:type="dxa"/>
            <w:tcBorders>
              <w:top w:val="single" w:color="auto" w:sz="4" w:space="0"/>
              <w:left w:val="single" w:color="auto" w:sz="8" w:space="0"/>
              <w:bottom w:val="single" w:color="auto" w:sz="4" w:space="0"/>
              <w:right w:val="single" w:color="auto" w:sz="4" w:space="0"/>
            </w:tcBorders>
            <w:vAlign w:val="center"/>
          </w:tcPr>
          <w:p>
            <w:pPr>
              <w:widowControl/>
              <w:jc w:val="center"/>
              <w:rPr>
                <w:color w:val="000000"/>
              </w:rPr>
            </w:pPr>
            <w:r>
              <w:rPr>
                <w:rFonts w:hint="eastAsia"/>
                <w:color w:val="000000"/>
              </w:rPr>
              <w:t>4</w:t>
            </w:r>
          </w:p>
        </w:tc>
        <w:tc>
          <w:tcPr>
            <w:tcW w:w="8808" w:type="dxa"/>
            <w:gridSpan w:val="10"/>
            <w:tcBorders>
              <w:top w:val="single" w:color="auto" w:sz="4" w:space="0"/>
              <w:left w:val="single" w:color="auto" w:sz="4" w:space="0"/>
              <w:bottom w:val="single" w:color="auto" w:sz="4" w:space="0"/>
              <w:right w:val="single" w:color="auto" w:sz="8" w:space="0"/>
            </w:tcBorders>
            <w:vAlign w:val="center"/>
          </w:tcPr>
          <w:p>
            <w:pPr>
              <w:widowControl/>
              <w:jc w:val="left"/>
              <w:rPr>
                <w:color w:val="000000"/>
                <w:szCs w:val="21"/>
              </w:rPr>
            </w:pPr>
            <w:r>
              <w:rPr>
                <w:rFonts w:ascii="Helvetica" w:hAnsi="Helvetica" w:cs="Helvetica"/>
                <w:color w:val="141933"/>
                <w:sz w:val="20"/>
                <w:szCs w:val="20"/>
                <w:shd w:val="clear" w:color="auto" w:fill="FFFFFF"/>
              </w:rPr>
              <w:t>负责本岗位安全责任制落实</w:t>
            </w:r>
            <w:r>
              <w:rPr>
                <w:rFonts w:hint="eastAsia"/>
                <w:color w:val="000000"/>
                <w:szCs w:val="21"/>
              </w:rPr>
              <w:t>。</w:t>
            </w:r>
          </w:p>
        </w:tc>
      </w:tr>
      <w:tr>
        <w:tblPrEx>
          <w:tblCellMar>
            <w:top w:w="0" w:type="dxa"/>
            <w:left w:w="108" w:type="dxa"/>
            <w:bottom w:w="0" w:type="dxa"/>
            <w:right w:w="108" w:type="dxa"/>
          </w:tblCellMar>
        </w:tblPrEx>
        <w:trPr>
          <w:trHeight w:val="478" w:hRule="atLeast"/>
          <w:jc w:val="center"/>
        </w:trPr>
        <w:tc>
          <w:tcPr>
            <w:tcW w:w="712" w:type="dxa"/>
            <w:tcBorders>
              <w:top w:val="single" w:color="auto" w:sz="4" w:space="0"/>
              <w:left w:val="single" w:color="auto" w:sz="8" w:space="0"/>
              <w:bottom w:val="single" w:color="auto" w:sz="4" w:space="0"/>
              <w:right w:val="single" w:color="auto" w:sz="4" w:space="0"/>
            </w:tcBorders>
            <w:vAlign w:val="center"/>
          </w:tcPr>
          <w:p>
            <w:pPr>
              <w:widowControl/>
              <w:jc w:val="center"/>
              <w:rPr>
                <w:color w:val="000000"/>
              </w:rPr>
            </w:pPr>
            <w:r>
              <w:rPr>
                <w:rFonts w:hint="eastAsia"/>
                <w:color w:val="000000"/>
              </w:rPr>
              <w:t>5</w:t>
            </w:r>
          </w:p>
        </w:tc>
        <w:tc>
          <w:tcPr>
            <w:tcW w:w="8808" w:type="dxa"/>
            <w:gridSpan w:val="10"/>
            <w:tcBorders>
              <w:top w:val="single" w:color="auto" w:sz="4" w:space="0"/>
              <w:left w:val="single" w:color="auto" w:sz="4" w:space="0"/>
              <w:bottom w:val="single" w:color="auto" w:sz="4" w:space="0"/>
              <w:right w:val="single" w:color="auto" w:sz="8" w:space="0"/>
            </w:tcBorders>
            <w:vAlign w:val="center"/>
          </w:tcPr>
          <w:p>
            <w:pPr>
              <w:widowControl/>
              <w:jc w:val="left"/>
              <w:rPr>
                <w:color w:val="000000"/>
                <w:szCs w:val="21"/>
              </w:rPr>
            </w:pPr>
            <w:r>
              <w:rPr>
                <w:rFonts w:ascii="Helvetica" w:hAnsi="Helvetica" w:cs="Helvetica"/>
                <w:color w:val="141933"/>
                <w:sz w:val="20"/>
                <w:szCs w:val="20"/>
                <w:shd w:val="clear" w:color="auto" w:fill="FFFFFF"/>
              </w:rPr>
              <w:t>负责上级安排的其他工作</w:t>
            </w:r>
            <w:r>
              <w:rPr>
                <w:rFonts w:hint="eastAsia"/>
                <w:color w:val="000000"/>
                <w:szCs w:val="21"/>
              </w:rPr>
              <w:t>。</w:t>
            </w:r>
          </w:p>
        </w:tc>
      </w:tr>
      <w:tr>
        <w:tblPrEx>
          <w:tblCellMar>
            <w:top w:w="0" w:type="dxa"/>
            <w:left w:w="108" w:type="dxa"/>
            <w:bottom w:w="0" w:type="dxa"/>
            <w:right w:w="108" w:type="dxa"/>
          </w:tblCellMar>
        </w:tblPrEx>
        <w:trPr>
          <w:trHeight w:val="471" w:hRule="atLeast"/>
          <w:jc w:val="center"/>
        </w:trPr>
        <w:tc>
          <w:tcPr>
            <w:tcW w:w="9520" w:type="dxa"/>
            <w:gridSpan w:val="11"/>
            <w:tcBorders>
              <w:top w:val="single" w:color="auto" w:sz="4" w:space="0"/>
              <w:left w:val="single" w:color="auto" w:sz="8" w:space="0"/>
              <w:bottom w:val="single" w:color="auto" w:sz="4" w:space="0"/>
              <w:right w:val="single" w:color="auto" w:sz="8" w:space="0"/>
            </w:tcBorders>
            <w:shd w:val="clear" w:color="auto" w:fill="F1F1F1"/>
            <w:vAlign w:val="center"/>
          </w:tcPr>
          <w:p>
            <w:pPr>
              <w:widowControl/>
              <w:jc w:val="left"/>
              <w:rPr>
                <w:b/>
                <w:bCs/>
              </w:rPr>
            </w:pPr>
            <w:r>
              <w:rPr>
                <w:rFonts w:hint="eastAsia" w:ascii="黑体" w:hAnsi="黑体" w:eastAsia="黑体" w:cs="黑体"/>
              </w:rPr>
              <w:t>四、任职资格要求</w:t>
            </w:r>
          </w:p>
        </w:tc>
      </w:tr>
      <w:tr>
        <w:tblPrEx>
          <w:tblCellMar>
            <w:top w:w="0" w:type="dxa"/>
            <w:left w:w="108" w:type="dxa"/>
            <w:bottom w:w="0" w:type="dxa"/>
            <w:right w:w="108" w:type="dxa"/>
          </w:tblCellMar>
        </w:tblPrEx>
        <w:trPr>
          <w:trHeight w:val="683" w:hRule="atLeast"/>
          <w:jc w:val="center"/>
        </w:trPr>
        <w:tc>
          <w:tcPr>
            <w:tcW w:w="1102"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b/>
                <w:bCs/>
              </w:rPr>
            </w:pPr>
            <w:r>
              <w:rPr>
                <w:rFonts w:hint="eastAsia"/>
                <w:b/>
                <w:bCs/>
              </w:rPr>
              <w:t>最低学历</w:t>
            </w:r>
          </w:p>
        </w:tc>
        <w:tc>
          <w:tcPr>
            <w:tcW w:w="161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大学本科</w:t>
            </w:r>
          </w:p>
        </w:tc>
        <w:tc>
          <w:tcPr>
            <w:tcW w:w="15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最佳专业</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工程、管理、经济类</w:t>
            </w:r>
          </w:p>
        </w:tc>
        <w:tc>
          <w:tcPr>
            <w:tcW w:w="209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b/>
                <w:bCs/>
              </w:rPr>
            </w:pPr>
            <w:r>
              <w:rPr>
                <w:rFonts w:hint="eastAsia"/>
                <w:b/>
                <w:bCs/>
              </w:rPr>
              <w:t>最低职称/</w:t>
            </w:r>
          </w:p>
          <w:p>
            <w:pPr>
              <w:widowControl/>
              <w:jc w:val="center"/>
              <w:rPr>
                <w:b/>
                <w:bCs/>
              </w:rPr>
            </w:pPr>
            <w:r>
              <w:rPr>
                <w:rFonts w:hint="eastAsia"/>
                <w:b/>
                <w:bCs/>
              </w:rPr>
              <w:t>执业资格</w:t>
            </w:r>
          </w:p>
        </w:tc>
        <w:tc>
          <w:tcPr>
            <w:tcW w:w="1752" w:type="dxa"/>
            <w:tcBorders>
              <w:top w:val="single" w:color="auto" w:sz="4" w:space="0"/>
              <w:left w:val="single" w:color="auto" w:sz="4" w:space="0"/>
              <w:bottom w:val="single" w:color="auto" w:sz="4" w:space="0"/>
              <w:right w:val="single" w:color="auto" w:sz="8" w:space="0"/>
            </w:tcBorders>
            <w:vAlign w:val="center"/>
          </w:tcPr>
          <w:p>
            <w:pPr>
              <w:widowControl/>
              <w:jc w:val="center"/>
            </w:pPr>
            <w:r>
              <w:rPr>
                <w:rFonts w:hint="eastAsia"/>
              </w:rPr>
              <w:t>高级或同等水平</w:t>
            </w:r>
          </w:p>
        </w:tc>
      </w:tr>
      <w:tr>
        <w:tblPrEx>
          <w:tblCellMar>
            <w:top w:w="0" w:type="dxa"/>
            <w:left w:w="108" w:type="dxa"/>
            <w:bottom w:w="0" w:type="dxa"/>
            <w:right w:w="108" w:type="dxa"/>
          </w:tblCellMar>
        </w:tblPrEx>
        <w:trPr>
          <w:trHeight w:val="888" w:hRule="atLeast"/>
          <w:jc w:val="center"/>
        </w:trPr>
        <w:tc>
          <w:tcPr>
            <w:tcW w:w="1102"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b/>
                <w:bCs/>
              </w:rPr>
            </w:pPr>
            <w:r>
              <w:rPr>
                <w:rFonts w:hint="eastAsia"/>
                <w:b/>
                <w:bCs/>
              </w:rPr>
              <w:t>工作年限</w:t>
            </w:r>
          </w:p>
        </w:tc>
        <w:tc>
          <w:tcPr>
            <w:tcW w:w="161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val="en-US" w:eastAsia="zh-CN"/>
              </w:rPr>
              <w:t>10</w:t>
            </w:r>
            <w:r>
              <w:rPr>
                <w:rFonts w:hint="eastAsia"/>
              </w:rPr>
              <w:t>年及以上</w:t>
            </w:r>
          </w:p>
        </w:tc>
        <w:tc>
          <w:tcPr>
            <w:tcW w:w="15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专业工作年限</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5年及以上</w:t>
            </w:r>
          </w:p>
        </w:tc>
        <w:tc>
          <w:tcPr>
            <w:tcW w:w="209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下一职级年限</w:t>
            </w:r>
          </w:p>
        </w:tc>
        <w:tc>
          <w:tcPr>
            <w:tcW w:w="1752" w:type="dxa"/>
            <w:tcBorders>
              <w:top w:val="single" w:color="auto" w:sz="4" w:space="0"/>
              <w:left w:val="single" w:color="auto" w:sz="4" w:space="0"/>
              <w:bottom w:val="single" w:color="auto" w:sz="4" w:space="0"/>
              <w:right w:val="single" w:color="auto" w:sz="8" w:space="0"/>
            </w:tcBorders>
            <w:vAlign w:val="center"/>
          </w:tcPr>
          <w:p>
            <w:pPr>
              <w:widowControl/>
              <w:rPr>
                <w:szCs w:val="21"/>
              </w:rPr>
            </w:pPr>
            <w:r>
              <w:rPr>
                <w:rFonts w:hint="eastAsia" w:ascii="Helvetica" w:hAnsi="Helvetica" w:cs="Helvetica"/>
                <w:color w:val="141933"/>
                <w:szCs w:val="21"/>
                <w:shd w:val="clear" w:color="auto" w:fill="FFFFFF"/>
                <w:lang w:val="en-US" w:eastAsia="zh-CN"/>
              </w:rPr>
              <w:t>集团系统人员：</w:t>
            </w:r>
            <w:r>
              <w:rPr>
                <w:rFonts w:ascii="Helvetica" w:hAnsi="Helvetica" w:eastAsia="Helvetica" w:cs="Helvetica"/>
                <w:color w:val="141933"/>
                <w:szCs w:val="21"/>
                <w:shd w:val="clear" w:color="auto" w:fill="FFFFFF"/>
              </w:rPr>
              <w:t>第</w:t>
            </w:r>
            <w:r>
              <w:rPr>
                <w:rFonts w:hint="eastAsia" w:cs="Helvetica" w:asciiTheme="minorEastAsia" w:hAnsiTheme="minorEastAsia" w:eastAsiaTheme="minorEastAsia"/>
                <w:color w:val="141933"/>
                <w:szCs w:val="21"/>
                <w:shd w:val="clear" w:color="auto" w:fill="FFFFFF"/>
              </w:rPr>
              <w:t>5</w:t>
            </w:r>
            <w:r>
              <w:rPr>
                <w:rFonts w:ascii="Helvetica" w:hAnsi="Helvetica" w:eastAsia="Helvetica" w:cs="Helvetica"/>
                <w:color w:val="141933"/>
                <w:szCs w:val="21"/>
                <w:shd w:val="clear" w:color="auto" w:fill="FFFFFF"/>
              </w:rPr>
              <w:t>职级满</w:t>
            </w:r>
            <w:r>
              <w:rPr>
                <w:rFonts w:hint="eastAsia" w:cs="Helvetica" w:asciiTheme="minorEastAsia" w:hAnsiTheme="minorEastAsia" w:eastAsiaTheme="minorEastAsia"/>
                <w:color w:val="141933"/>
                <w:szCs w:val="21"/>
                <w:shd w:val="clear" w:color="auto" w:fill="FFFFFF"/>
              </w:rPr>
              <w:t>2</w:t>
            </w:r>
            <w:r>
              <w:rPr>
                <w:rFonts w:ascii="Helvetica" w:hAnsi="Helvetica" w:eastAsia="Helvetica" w:cs="Helvetica"/>
                <w:color w:val="141933"/>
                <w:szCs w:val="21"/>
                <w:shd w:val="clear" w:color="auto" w:fill="FFFFFF"/>
              </w:rPr>
              <w:t>年</w:t>
            </w:r>
          </w:p>
        </w:tc>
      </w:tr>
      <w:tr>
        <w:tblPrEx>
          <w:tblCellMar>
            <w:top w:w="0" w:type="dxa"/>
            <w:left w:w="108" w:type="dxa"/>
            <w:bottom w:w="0" w:type="dxa"/>
            <w:right w:w="108" w:type="dxa"/>
          </w:tblCellMar>
        </w:tblPrEx>
        <w:trPr>
          <w:trHeight w:val="683" w:hRule="atLeast"/>
          <w:jc w:val="center"/>
        </w:trPr>
        <w:tc>
          <w:tcPr>
            <w:tcW w:w="1102"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b/>
                <w:bCs/>
              </w:rPr>
            </w:pPr>
            <w:r>
              <w:rPr>
                <w:rFonts w:hint="eastAsia"/>
                <w:b/>
                <w:bCs/>
              </w:rPr>
              <w:t>政治面貌</w:t>
            </w:r>
          </w:p>
        </w:tc>
        <w:tc>
          <w:tcPr>
            <w:tcW w:w="161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中共党员优先</w:t>
            </w:r>
          </w:p>
        </w:tc>
        <w:tc>
          <w:tcPr>
            <w:tcW w:w="15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其他</w:t>
            </w:r>
          </w:p>
        </w:tc>
        <w:tc>
          <w:tcPr>
            <w:tcW w:w="5289" w:type="dxa"/>
            <w:gridSpan w:val="5"/>
            <w:tcBorders>
              <w:top w:val="single" w:color="auto" w:sz="4" w:space="0"/>
              <w:left w:val="single" w:color="auto" w:sz="4" w:space="0"/>
              <w:bottom w:val="single" w:color="auto" w:sz="4" w:space="0"/>
              <w:right w:val="single" w:color="auto" w:sz="8" w:space="0"/>
            </w:tcBorders>
            <w:vAlign w:val="center"/>
          </w:tcPr>
          <w:p>
            <w:pPr>
              <w:widowControl/>
              <w:jc w:val="left"/>
            </w:pPr>
            <w:r>
              <w:t>具有国企或业内知名大型企业的能源项目工程建设管理专业负责人或部门负责人</w:t>
            </w:r>
            <w:r>
              <w:rPr>
                <w:rFonts w:hint="eastAsia"/>
              </w:rPr>
              <w:t>2</w:t>
            </w:r>
            <w:r>
              <w:t>年以上经验</w:t>
            </w:r>
          </w:p>
        </w:tc>
      </w:tr>
      <w:tr>
        <w:tblPrEx>
          <w:tblCellMar>
            <w:top w:w="0" w:type="dxa"/>
            <w:left w:w="108" w:type="dxa"/>
            <w:bottom w:w="0" w:type="dxa"/>
            <w:right w:w="108" w:type="dxa"/>
          </w:tblCellMar>
        </w:tblPrEx>
        <w:trPr>
          <w:trHeight w:val="498" w:hRule="atLeast"/>
          <w:jc w:val="center"/>
        </w:trPr>
        <w:tc>
          <w:tcPr>
            <w:tcW w:w="9520" w:type="dxa"/>
            <w:gridSpan w:val="11"/>
            <w:tcBorders>
              <w:top w:val="single" w:color="auto" w:sz="4" w:space="0"/>
              <w:left w:val="single" w:color="auto" w:sz="8" w:space="0"/>
              <w:bottom w:val="single" w:color="auto" w:sz="4" w:space="0"/>
              <w:right w:val="single" w:color="auto" w:sz="8" w:space="0"/>
            </w:tcBorders>
            <w:shd w:val="clear" w:color="auto" w:fill="F1F1F1"/>
            <w:vAlign w:val="center"/>
          </w:tcPr>
          <w:p>
            <w:pPr>
              <w:widowControl/>
              <w:jc w:val="left"/>
              <w:rPr>
                <w:b/>
                <w:bCs/>
              </w:rPr>
            </w:pPr>
            <w:r>
              <w:rPr>
                <w:rFonts w:hint="eastAsia" w:ascii="黑体" w:hAnsi="黑体" w:eastAsia="黑体" w:cs="黑体"/>
              </w:rPr>
              <w:t>五、工作能力</w:t>
            </w:r>
          </w:p>
        </w:tc>
      </w:tr>
      <w:tr>
        <w:tblPrEx>
          <w:tblCellMar>
            <w:top w:w="0" w:type="dxa"/>
            <w:left w:w="108" w:type="dxa"/>
            <w:bottom w:w="0" w:type="dxa"/>
            <w:right w:w="108" w:type="dxa"/>
          </w:tblCellMar>
        </w:tblPrEx>
        <w:trPr>
          <w:trHeight w:val="1573" w:hRule="atLeast"/>
          <w:jc w:val="center"/>
        </w:trPr>
        <w:tc>
          <w:tcPr>
            <w:tcW w:w="1102"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b/>
                <w:bCs/>
              </w:rPr>
            </w:pPr>
            <w:r>
              <w:rPr>
                <w:rFonts w:hint="eastAsia"/>
                <w:b/>
                <w:bCs/>
              </w:rPr>
              <w:t>专业知识</w:t>
            </w:r>
          </w:p>
        </w:tc>
        <w:tc>
          <w:tcPr>
            <w:tcW w:w="8418" w:type="dxa"/>
            <w:gridSpan w:val="9"/>
            <w:tcBorders>
              <w:top w:val="single" w:color="auto" w:sz="4" w:space="0"/>
              <w:left w:val="single" w:color="auto" w:sz="4" w:space="0"/>
              <w:bottom w:val="single" w:color="auto" w:sz="4" w:space="0"/>
              <w:right w:val="single" w:color="auto" w:sz="8" w:space="0"/>
            </w:tcBorders>
            <w:vAlign w:val="center"/>
          </w:tcPr>
          <w:p>
            <w:pPr>
              <w:widowControl/>
              <w:shd w:val="clear" w:color="auto" w:fill="FFFFFF"/>
              <w:jc w:val="left"/>
              <w:rPr>
                <w:rFonts w:ascii="Helvetica" w:hAnsi="Helvetica" w:cs="Helvetica"/>
                <w:color w:val="141933"/>
                <w:kern w:val="0"/>
                <w:szCs w:val="21"/>
              </w:rPr>
            </w:pPr>
            <w:r>
              <w:rPr>
                <w:rFonts w:hint="eastAsia" w:ascii="Helvetica" w:hAnsi="Helvetica" w:cs="Helvetica"/>
                <w:color w:val="141933"/>
                <w:kern w:val="0"/>
                <w:szCs w:val="21"/>
              </w:rPr>
              <w:t>1</w:t>
            </w:r>
            <w:r>
              <w:rPr>
                <w:rFonts w:ascii="Helvetica" w:hAnsi="Helvetica" w:cs="Helvetica"/>
                <w:color w:val="141933"/>
                <w:kern w:val="0"/>
                <w:szCs w:val="21"/>
              </w:rPr>
              <w:t>.熟悉和了解国家、地方建设工程相关法律、法规、政策；</w:t>
            </w:r>
          </w:p>
          <w:p>
            <w:pPr>
              <w:widowControl/>
              <w:shd w:val="clear" w:color="auto" w:fill="FFFFFF"/>
              <w:jc w:val="left"/>
              <w:rPr>
                <w:rFonts w:ascii="Helvetica" w:hAnsi="Helvetica" w:cs="Helvetica"/>
                <w:color w:val="141933"/>
                <w:kern w:val="0"/>
                <w:szCs w:val="21"/>
              </w:rPr>
            </w:pPr>
            <w:r>
              <w:rPr>
                <w:rFonts w:hint="eastAsia" w:ascii="Helvetica" w:hAnsi="Helvetica" w:cs="Helvetica"/>
                <w:color w:val="141933"/>
                <w:kern w:val="0"/>
                <w:szCs w:val="21"/>
              </w:rPr>
              <w:t>2</w:t>
            </w:r>
            <w:r>
              <w:rPr>
                <w:rFonts w:ascii="Helvetica" w:hAnsi="Helvetica" w:cs="Helvetica"/>
                <w:color w:val="141933"/>
                <w:kern w:val="0"/>
                <w:szCs w:val="21"/>
              </w:rPr>
              <w:t>.熟悉集团公司的发展战略与产业政策，熟悉工程管理相关程序；</w:t>
            </w:r>
          </w:p>
          <w:p>
            <w:pPr>
              <w:widowControl/>
              <w:shd w:val="clear" w:color="auto" w:fill="FFFFFF"/>
              <w:jc w:val="left"/>
              <w:rPr>
                <w:rFonts w:ascii="Helvetica" w:hAnsi="Helvetica" w:cs="Helvetica"/>
                <w:color w:val="141933"/>
                <w:kern w:val="0"/>
                <w:szCs w:val="21"/>
              </w:rPr>
            </w:pPr>
            <w:r>
              <w:rPr>
                <w:rFonts w:hint="eastAsia" w:ascii="Helvetica" w:hAnsi="Helvetica" w:cs="Helvetica"/>
                <w:color w:val="141933"/>
                <w:kern w:val="0"/>
                <w:szCs w:val="21"/>
              </w:rPr>
              <w:t>3</w:t>
            </w:r>
            <w:r>
              <w:rPr>
                <w:rFonts w:ascii="Helvetica" w:hAnsi="Helvetica" w:cs="Helvetica"/>
                <w:color w:val="141933"/>
                <w:kern w:val="0"/>
                <w:szCs w:val="21"/>
              </w:rPr>
              <w:t>.掌握工程管理的基本原理和常用技术，熟悉工程经济学、合同管理、造价管理、工程技术等方面的知识和原理；</w:t>
            </w:r>
          </w:p>
          <w:p>
            <w:pPr>
              <w:widowControl/>
              <w:shd w:val="clear" w:color="auto" w:fill="FFFFFF"/>
              <w:jc w:val="left"/>
              <w:rPr>
                <w:rFonts w:hint="eastAsia" w:ascii="Helvetica" w:hAnsi="Helvetica" w:cs="Helvetica"/>
                <w:color w:val="141933"/>
                <w:kern w:val="0"/>
                <w:szCs w:val="21"/>
              </w:rPr>
            </w:pPr>
            <w:r>
              <w:rPr>
                <w:rFonts w:hint="eastAsia" w:ascii="Helvetica" w:hAnsi="Helvetica" w:cs="Helvetica"/>
                <w:color w:val="141933"/>
                <w:kern w:val="0"/>
                <w:szCs w:val="21"/>
              </w:rPr>
              <w:t>4</w:t>
            </w:r>
            <w:r>
              <w:rPr>
                <w:rFonts w:ascii="Helvetica" w:hAnsi="Helvetica" w:cs="Helvetica"/>
                <w:color w:val="141933"/>
                <w:kern w:val="0"/>
                <w:szCs w:val="21"/>
              </w:rPr>
              <w:t>.了解电力生产的基本原理和知识</w:t>
            </w:r>
            <w:r>
              <w:rPr>
                <w:rFonts w:hint="eastAsia" w:ascii="Helvetica" w:hAnsi="Helvetica" w:cs="Helvetica"/>
                <w:color w:val="141933"/>
                <w:kern w:val="0"/>
                <w:szCs w:val="21"/>
              </w:rPr>
              <w:t>。</w:t>
            </w:r>
          </w:p>
        </w:tc>
      </w:tr>
      <w:tr>
        <w:tblPrEx>
          <w:tblCellMar>
            <w:top w:w="0" w:type="dxa"/>
            <w:left w:w="108" w:type="dxa"/>
            <w:bottom w:w="0" w:type="dxa"/>
            <w:right w:w="108" w:type="dxa"/>
          </w:tblCellMar>
        </w:tblPrEx>
        <w:trPr>
          <w:trHeight w:val="1318" w:hRule="atLeast"/>
          <w:jc w:val="center"/>
        </w:trPr>
        <w:tc>
          <w:tcPr>
            <w:tcW w:w="1102"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b/>
                <w:bCs/>
              </w:rPr>
            </w:pPr>
            <w:r>
              <w:rPr>
                <w:rFonts w:hint="eastAsia"/>
                <w:b/>
                <w:bCs/>
              </w:rPr>
              <w:t>业务水平</w:t>
            </w:r>
          </w:p>
        </w:tc>
        <w:tc>
          <w:tcPr>
            <w:tcW w:w="8418" w:type="dxa"/>
            <w:gridSpan w:val="9"/>
            <w:tcBorders>
              <w:top w:val="single" w:color="auto" w:sz="4" w:space="0"/>
              <w:left w:val="single" w:color="auto" w:sz="4" w:space="0"/>
              <w:bottom w:val="single" w:color="auto" w:sz="4" w:space="0"/>
              <w:right w:val="single" w:color="auto" w:sz="8" w:space="0"/>
            </w:tcBorders>
            <w:vAlign w:val="center"/>
          </w:tcPr>
          <w:p>
            <w:pPr>
              <w:widowControl/>
              <w:shd w:val="clear" w:color="auto" w:fill="FFFFFF"/>
              <w:jc w:val="left"/>
              <w:rPr>
                <w:rFonts w:ascii="Helvetica" w:hAnsi="Helvetica" w:cs="Helvetica"/>
                <w:color w:val="141933"/>
                <w:kern w:val="0"/>
                <w:szCs w:val="21"/>
              </w:rPr>
            </w:pPr>
            <w:r>
              <w:rPr>
                <w:rFonts w:hint="eastAsia" w:ascii="Helvetica" w:hAnsi="Helvetica" w:cs="Helvetica"/>
                <w:color w:val="141933"/>
                <w:kern w:val="0"/>
                <w:szCs w:val="21"/>
              </w:rPr>
              <w:t>1</w:t>
            </w:r>
            <w:r>
              <w:rPr>
                <w:rFonts w:ascii="Helvetica" w:hAnsi="Helvetica" w:cs="Helvetica"/>
                <w:color w:val="141933"/>
                <w:kern w:val="0"/>
                <w:szCs w:val="21"/>
              </w:rPr>
              <w:t>.具有善于处理工程建设法律纠纷的专业知识；</w:t>
            </w:r>
          </w:p>
          <w:p>
            <w:pPr>
              <w:widowControl/>
              <w:shd w:val="clear" w:color="auto" w:fill="FFFFFF"/>
              <w:jc w:val="left"/>
              <w:rPr>
                <w:rFonts w:ascii="Helvetica" w:hAnsi="Helvetica" w:cs="Helvetica"/>
                <w:color w:val="141933"/>
                <w:kern w:val="0"/>
                <w:szCs w:val="21"/>
              </w:rPr>
            </w:pPr>
            <w:r>
              <w:rPr>
                <w:rFonts w:hint="eastAsia" w:ascii="Helvetica" w:hAnsi="Helvetica" w:cs="Helvetica"/>
                <w:color w:val="141933"/>
                <w:kern w:val="0"/>
                <w:szCs w:val="21"/>
              </w:rPr>
              <w:t>2</w:t>
            </w:r>
            <w:r>
              <w:rPr>
                <w:rFonts w:ascii="Helvetica" w:hAnsi="Helvetica" w:cs="Helvetica"/>
                <w:color w:val="141933"/>
                <w:kern w:val="0"/>
                <w:szCs w:val="21"/>
              </w:rPr>
              <w:t>.对工程建设、管理信息敏感，具有优秀的人际管理处理技巧，善于沟通与表达；</w:t>
            </w:r>
          </w:p>
          <w:p>
            <w:pPr>
              <w:widowControl/>
              <w:shd w:val="clear" w:color="auto" w:fill="FFFFFF"/>
              <w:jc w:val="left"/>
              <w:rPr>
                <w:rFonts w:ascii="Helvetica" w:hAnsi="Helvetica" w:cs="Helvetica"/>
                <w:color w:val="141933"/>
                <w:kern w:val="0"/>
                <w:szCs w:val="21"/>
              </w:rPr>
            </w:pPr>
            <w:r>
              <w:rPr>
                <w:rFonts w:hint="eastAsia" w:ascii="Helvetica" w:hAnsi="Helvetica" w:cs="Helvetica"/>
                <w:color w:val="141933"/>
                <w:kern w:val="0"/>
                <w:szCs w:val="21"/>
              </w:rPr>
              <w:t>3</w:t>
            </w:r>
            <w:r>
              <w:rPr>
                <w:rFonts w:ascii="Helvetica" w:hAnsi="Helvetica" w:cs="Helvetica"/>
                <w:color w:val="141933"/>
                <w:kern w:val="0"/>
                <w:szCs w:val="21"/>
              </w:rPr>
              <w:t>.具有高度的整合能力，良好的策划、决策能力；</w:t>
            </w:r>
          </w:p>
          <w:p>
            <w:pPr>
              <w:widowControl/>
              <w:shd w:val="clear" w:color="auto" w:fill="FFFFFF"/>
              <w:jc w:val="left"/>
              <w:rPr>
                <w:rFonts w:hint="eastAsia" w:ascii="Helvetica" w:hAnsi="Helvetica" w:cs="Helvetica"/>
                <w:color w:val="141933"/>
                <w:kern w:val="0"/>
                <w:szCs w:val="21"/>
              </w:rPr>
            </w:pPr>
            <w:r>
              <w:rPr>
                <w:rFonts w:hint="eastAsia" w:ascii="Helvetica" w:hAnsi="Helvetica" w:cs="Helvetica"/>
                <w:color w:val="141933"/>
                <w:kern w:val="0"/>
                <w:szCs w:val="21"/>
              </w:rPr>
              <w:t>4</w:t>
            </w:r>
            <w:r>
              <w:rPr>
                <w:rFonts w:ascii="Helvetica" w:hAnsi="Helvetica" w:cs="Helvetica"/>
                <w:color w:val="141933"/>
                <w:kern w:val="0"/>
                <w:szCs w:val="21"/>
              </w:rPr>
              <w:t>.具有较好的大局观，善于与公司高级或同等水平管理层沟通并且有把握机会的能力</w:t>
            </w:r>
            <w:r>
              <w:rPr>
                <w:rFonts w:hint="eastAsia" w:ascii="Helvetica" w:hAnsi="Helvetica" w:cs="Helvetica"/>
                <w:color w:val="141933"/>
                <w:kern w:val="0"/>
                <w:szCs w:val="21"/>
              </w:rPr>
              <w:t>。</w:t>
            </w:r>
          </w:p>
        </w:tc>
      </w:tr>
      <w:tr>
        <w:tblPrEx>
          <w:tblCellMar>
            <w:top w:w="0" w:type="dxa"/>
            <w:left w:w="108" w:type="dxa"/>
            <w:bottom w:w="0" w:type="dxa"/>
            <w:right w:w="108" w:type="dxa"/>
          </w:tblCellMar>
        </w:tblPrEx>
        <w:trPr>
          <w:trHeight w:val="873" w:hRule="atLeast"/>
          <w:jc w:val="center"/>
        </w:trPr>
        <w:tc>
          <w:tcPr>
            <w:tcW w:w="1102" w:type="dxa"/>
            <w:gridSpan w:val="2"/>
            <w:tcBorders>
              <w:top w:val="single" w:color="auto" w:sz="4" w:space="0"/>
              <w:left w:val="single" w:color="auto" w:sz="8" w:space="0"/>
              <w:bottom w:val="double" w:color="auto" w:sz="4" w:space="0"/>
              <w:right w:val="single" w:color="auto" w:sz="4" w:space="0"/>
            </w:tcBorders>
            <w:vAlign w:val="center"/>
          </w:tcPr>
          <w:p>
            <w:pPr>
              <w:widowControl/>
              <w:jc w:val="center"/>
              <w:rPr>
                <w:b/>
                <w:bCs/>
              </w:rPr>
            </w:pPr>
            <w:r>
              <w:rPr>
                <w:rFonts w:hint="eastAsia"/>
                <w:b/>
                <w:bCs/>
              </w:rPr>
              <w:t>能力素质</w:t>
            </w:r>
          </w:p>
        </w:tc>
        <w:tc>
          <w:tcPr>
            <w:tcW w:w="8418" w:type="dxa"/>
            <w:gridSpan w:val="9"/>
            <w:tcBorders>
              <w:top w:val="single" w:color="auto" w:sz="4" w:space="0"/>
              <w:left w:val="single" w:color="auto" w:sz="4" w:space="0"/>
              <w:bottom w:val="double" w:color="auto" w:sz="4" w:space="0"/>
              <w:right w:val="single" w:color="auto" w:sz="8" w:space="0"/>
            </w:tcBorders>
            <w:vAlign w:val="center"/>
          </w:tcPr>
          <w:p>
            <w:pPr>
              <w:widowControl/>
              <w:jc w:val="left"/>
              <w:rPr>
                <w:color w:val="000000"/>
                <w:szCs w:val="21"/>
              </w:rPr>
            </w:pPr>
            <w:r>
              <w:rPr>
                <w:rFonts w:ascii="Helvetica" w:hAnsi="Helvetica" w:cs="Helvetica"/>
                <w:color w:val="141933"/>
                <w:szCs w:val="21"/>
                <w:shd w:val="clear" w:color="auto" w:fill="FFFFFF"/>
              </w:rPr>
              <w:t>战略理解、分析研判、制定决策、调动资源、推动执行、带领团队、发展他人、愿景领导、持续学习</w:t>
            </w:r>
          </w:p>
        </w:tc>
      </w:tr>
    </w:tbl>
    <w:p>
      <w:pPr>
        <w:pStyle w:val="2"/>
        <w:rPr>
          <w:rFonts w:hint="eastAsia"/>
          <w:sz w:val="18"/>
          <w:szCs w:val="18"/>
        </w:rPr>
      </w:pPr>
    </w:p>
    <w:sectPr>
      <w:headerReference r:id="rId3" w:type="default"/>
      <w:footerReference r:id="rId4" w:type="default"/>
      <w:pgSz w:w="11911" w:h="16838"/>
      <w:pgMar w:top="1134" w:right="1361" w:bottom="1134" w:left="1361"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cs="宋体"/>
        <w:szCs w:val="21"/>
      </w:rPr>
    </w:pPr>
    <w:r>
      <w:rPr>
        <w:rFonts w:hint="eastAsia" w:ascii="宋体" w:hAnsi="宋体" w:cs="宋体"/>
        <w:szCs w:val="21"/>
      </w:rPr>
      <w:drawing>
        <wp:anchor distT="0" distB="0" distL="114300" distR="114300" simplePos="0" relativeHeight="251660288" behindDoc="0" locked="0" layoutInCell="1" allowOverlap="1">
          <wp:simplePos x="0" y="0"/>
          <wp:positionH relativeFrom="column">
            <wp:posOffset>4427220</wp:posOffset>
          </wp:positionH>
          <wp:positionV relativeFrom="paragraph">
            <wp:posOffset>-67310</wp:posOffset>
          </wp:positionV>
          <wp:extent cx="1697990" cy="355600"/>
          <wp:effectExtent l="0" t="0" r="16510" b="635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a:stretch>
                    <a:fillRect/>
                  </a:stretch>
                </pic:blipFill>
                <pic:spPr>
                  <a:xfrm>
                    <a:off x="0" y="0"/>
                    <a:ext cx="1697990" cy="35560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ZTkwNGRiMTE3OTljOTNmZWJiNjNlZWQzMDk5MGIifQ=="/>
  </w:docVars>
  <w:rsids>
    <w:rsidRoot w:val="6EA14ACC"/>
    <w:rsid w:val="00084D1E"/>
    <w:rsid w:val="003508D1"/>
    <w:rsid w:val="003B1DDA"/>
    <w:rsid w:val="006C2DFA"/>
    <w:rsid w:val="0073687A"/>
    <w:rsid w:val="00953F90"/>
    <w:rsid w:val="00CC6A27"/>
    <w:rsid w:val="00DC354B"/>
    <w:rsid w:val="00F4518D"/>
    <w:rsid w:val="011760C8"/>
    <w:rsid w:val="025F0B06"/>
    <w:rsid w:val="027C485C"/>
    <w:rsid w:val="03FD05D6"/>
    <w:rsid w:val="043E5CE9"/>
    <w:rsid w:val="0A5E3C0A"/>
    <w:rsid w:val="0E245572"/>
    <w:rsid w:val="10F36FE9"/>
    <w:rsid w:val="142E658A"/>
    <w:rsid w:val="148D388F"/>
    <w:rsid w:val="149A486D"/>
    <w:rsid w:val="18BE1E8B"/>
    <w:rsid w:val="1A3467A0"/>
    <w:rsid w:val="1B231762"/>
    <w:rsid w:val="1CCE7241"/>
    <w:rsid w:val="20C70A73"/>
    <w:rsid w:val="26B26E88"/>
    <w:rsid w:val="26C54EC5"/>
    <w:rsid w:val="26D905D7"/>
    <w:rsid w:val="27C2106B"/>
    <w:rsid w:val="27C529A0"/>
    <w:rsid w:val="287700A8"/>
    <w:rsid w:val="2A157B78"/>
    <w:rsid w:val="2BFD6B16"/>
    <w:rsid w:val="30B755D1"/>
    <w:rsid w:val="330313D6"/>
    <w:rsid w:val="34504FC8"/>
    <w:rsid w:val="357C6E62"/>
    <w:rsid w:val="36A43C00"/>
    <w:rsid w:val="370B658B"/>
    <w:rsid w:val="37AE7266"/>
    <w:rsid w:val="38A8605B"/>
    <w:rsid w:val="3CB6153C"/>
    <w:rsid w:val="3CC01BC6"/>
    <w:rsid w:val="444C4EC6"/>
    <w:rsid w:val="44690BC2"/>
    <w:rsid w:val="4E8F764A"/>
    <w:rsid w:val="502304A5"/>
    <w:rsid w:val="50940D32"/>
    <w:rsid w:val="52304719"/>
    <w:rsid w:val="54EE0733"/>
    <w:rsid w:val="55901B35"/>
    <w:rsid w:val="5624337B"/>
    <w:rsid w:val="5912174C"/>
    <w:rsid w:val="5C471564"/>
    <w:rsid w:val="5D235B2D"/>
    <w:rsid w:val="60A46F85"/>
    <w:rsid w:val="611A7247"/>
    <w:rsid w:val="61E11604"/>
    <w:rsid w:val="66FD7DEA"/>
    <w:rsid w:val="6EA14ACC"/>
    <w:rsid w:val="70907048"/>
    <w:rsid w:val="7246449D"/>
    <w:rsid w:val="77497414"/>
    <w:rsid w:val="78D3272B"/>
    <w:rsid w:val="78ED09A2"/>
    <w:rsid w:val="798E02B6"/>
    <w:rsid w:val="79D85F74"/>
    <w:rsid w:val="7F3B4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3254</Words>
  <Characters>3298</Characters>
  <Lines>26</Lines>
  <Paragraphs>7</Paragraphs>
  <TotalTime>34</TotalTime>
  <ScaleCrop>false</ScaleCrop>
  <LinksUpToDate>false</LinksUpToDate>
  <CharactersWithSpaces>3390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雷锦鹏</dc:creator>
  <cp:lastModifiedBy>雷锦鹏</cp:lastModifiedBy>
  <cp:revision>14</cp:revision>
  <dcterms:created xsi:type="dcterms:W3CDTF">2022-04-07T08:43:00Z</dcterms:created>
  <dcterms:modified xsi:type="dcterms:W3CDTF">2022-10-19T06:51:42Z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3C0FA4FE767744B5BE96981C5FBAF4D5</vt:lpwstr>
  </property>
</Properties>
</file>