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 w:firstLine="2409" w:firstLineChars="500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48"/>
          <w:szCs w:val="48"/>
          <w:lang w:eastAsia="zh-CN"/>
        </w:rPr>
        <w:t>人才学会应聘报名</w:t>
      </w:r>
      <w:r>
        <w:rPr>
          <w:rFonts w:hint="eastAsia" w:ascii="楷体_GB2312" w:hAnsi="宋体" w:eastAsia="楷体_GB2312"/>
          <w:b/>
          <w:sz w:val="48"/>
          <w:szCs w:val="48"/>
        </w:rPr>
        <w:t>表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 w:ascii="楷体_GB2312" w:hAnsi="宋体" w:eastAsia="楷体_GB2312"/>
          <w:b/>
          <w:sz w:val="28"/>
          <w:szCs w:val="28"/>
        </w:rPr>
        <w:t xml:space="preserve">    </w:t>
      </w:r>
    </w:p>
    <w:p>
      <w:pPr>
        <w:ind w:right="-693" w:rightChars="-33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应聘</w:t>
      </w:r>
      <w:r>
        <w:rPr>
          <w:rFonts w:hint="eastAsia" w:ascii="楷体_GB2312" w:hAnsi="宋体" w:eastAsia="楷体_GB2312"/>
          <w:b/>
          <w:sz w:val="28"/>
          <w:szCs w:val="28"/>
        </w:rPr>
        <w:t>职位(名称)：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秘书兼出纳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                   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应聘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时间：       </w:t>
      </w:r>
    </w:p>
    <w:tbl>
      <w:tblPr>
        <w:tblStyle w:val="4"/>
        <w:tblW w:w="588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71"/>
        <w:gridCol w:w="250"/>
        <w:gridCol w:w="518"/>
        <w:gridCol w:w="257"/>
        <w:gridCol w:w="11"/>
        <w:gridCol w:w="153"/>
        <w:gridCol w:w="636"/>
        <w:gridCol w:w="272"/>
        <w:gridCol w:w="341"/>
        <w:gridCol w:w="53"/>
        <w:gridCol w:w="161"/>
        <w:gridCol w:w="10"/>
        <w:gridCol w:w="376"/>
        <w:gridCol w:w="259"/>
        <w:gridCol w:w="609"/>
        <w:gridCol w:w="290"/>
        <w:gridCol w:w="81"/>
        <w:gridCol w:w="413"/>
        <w:gridCol w:w="504"/>
        <w:gridCol w:w="112"/>
        <w:gridCol w:w="619"/>
        <w:gridCol w:w="190"/>
        <w:gridCol w:w="93"/>
        <w:gridCol w:w="315"/>
        <w:gridCol w:w="317"/>
        <w:gridCol w:w="40"/>
        <w:gridCol w:w="411"/>
        <w:gridCol w:w="158"/>
        <w:gridCol w:w="200"/>
        <w:gridCol w:w="44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925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  名</w:t>
            </w:r>
          </w:p>
        </w:tc>
        <w:tc>
          <w:tcPr>
            <w:tcW w:w="103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曾用名</w:t>
            </w:r>
          </w:p>
        </w:tc>
        <w:tc>
          <w:tcPr>
            <w:tcW w:w="666" w:type="dxa"/>
            <w:gridSpan w:val="3"/>
            <w:tcBorders>
              <w:top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7" w:type="dxa"/>
            <w:gridSpan w:val="3"/>
            <w:tcBorders>
              <w:top w:val="single" w:color="auto" w:sz="12" w:space="0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性别</w:t>
            </w:r>
          </w:p>
        </w:tc>
        <w:tc>
          <w:tcPr>
            <w:tcW w:w="7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身高</w:t>
            </w:r>
          </w:p>
        </w:tc>
        <w:tc>
          <w:tcPr>
            <w:tcW w:w="90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CM </w:t>
            </w:r>
          </w:p>
        </w:tc>
        <w:tc>
          <w:tcPr>
            <w:tcW w:w="6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体重</w:t>
            </w:r>
          </w:p>
        </w:tc>
        <w:tc>
          <w:tcPr>
            <w:tcW w:w="60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 xml:space="preserve">KG </w:t>
            </w:r>
          </w:p>
        </w:tc>
        <w:tc>
          <w:tcPr>
            <w:tcW w:w="1439" w:type="dxa"/>
            <w:gridSpan w:val="3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近期一寸彩照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925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身份证号</w:t>
            </w:r>
          </w:p>
        </w:tc>
        <w:tc>
          <w:tcPr>
            <w:tcW w:w="2097" w:type="dxa"/>
            <w:gridSpan w:val="7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4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出生日期</w:t>
            </w:r>
          </w:p>
        </w:tc>
        <w:tc>
          <w:tcPr>
            <w:tcW w:w="1652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right="400"/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     年  月 </w:t>
            </w:r>
          </w:p>
        </w:tc>
        <w:tc>
          <w:tcPr>
            <w:tcW w:w="616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籍贯</w:t>
            </w:r>
          </w:p>
        </w:tc>
        <w:tc>
          <w:tcPr>
            <w:tcW w:w="902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 xml:space="preserve">省 </w:t>
            </w:r>
          </w:p>
        </w:tc>
        <w:tc>
          <w:tcPr>
            <w:tcW w:w="63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民族</w:t>
            </w:r>
          </w:p>
        </w:tc>
        <w:tc>
          <w:tcPr>
            <w:tcW w:w="60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925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最高学历</w:t>
            </w:r>
          </w:p>
        </w:tc>
        <w:tc>
          <w:tcPr>
            <w:tcW w:w="1025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政治面貌</w:t>
            </w:r>
          </w:p>
        </w:tc>
        <w:tc>
          <w:tcPr>
            <w:tcW w:w="2593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□党员 □团员 □群众</w:t>
            </w:r>
          </w:p>
        </w:tc>
        <w:tc>
          <w:tcPr>
            <w:tcW w:w="1518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本人联系电话</w:t>
            </w:r>
          </w:p>
        </w:tc>
        <w:tc>
          <w:tcPr>
            <w:tcW w:w="124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925" w:type="dxa"/>
            <w:gridSpan w:val="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家庭电话</w:t>
            </w:r>
          </w:p>
        </w:tc>
        <w:tc>
          <w:tcPr>
            <w:tcW w:w="1025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紧急联系人</w:t>
            </w:r>
          </w:p>
        </w:tc>
        <w:tc>
          <w:tcPr>
            <w:tcW w:w="1200" w:type="dxa"/>
            <w:gridSpan w:val="6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93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与本人关系</w:t>
            </w: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9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血型</w:t>
            </w:r>
          </w:p>
        </w:tc>
        <w:tc>
          <w:tcPr>
            <w:tcW w:w="9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175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电子邮箱</w:t>
            </w:r>
          </w:p>
        </w:tc>
        <w:tc>
          <w:tcPr>
            <w:tcW w:w="3047" w:type="dxa"/>
            <w:gridSpan w:val="1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0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QQ号</w:t>
            </w:r>
          </w:p>
        </w:tc>
        <w:tc>
          <w:tcPr>
            <w:tcW w:w="2019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微信号</w:t>
            </w: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atLeast"/>
          <w:jc w:val="center"/>
        </w:trPr>
        <w:tc>
          <w:tcPr>
            <w:tcW w:w="1175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现家庭住址</w:t>
            </w:r>
          </w:p>
        </w:tc>
        <w:tc>
          <w:tcPr>
            <w:tcW w:w="5675" w:type="dxa"/>
            <w:gridSpan w:val="19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婚姻状况</w:t>
            </w: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□未婚□已婚□离异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5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户口地址</w:t>
            </w:r>
          </w:p>
        </w:tc>
        <w:tc>
          <w:tcPr>
            <w:tcW w:w="3656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8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  <w:tc>
          <w:tcPr>
            <w:tcW w:w="1518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4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户籍性质</w:t>
            </w: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>□城镇  □农村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54" w:type="dxa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社会关系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家庭主要成员及</w:t>
            </w:r>
          </w:p>
        </w:tc>
        <w:tc>
          <w:tcPr>
            <w:tcW w:w="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姓名</w:t>
            </w: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称谓</w:t>
            </w:r>
          </w:p>
        </w:tc>
        <w:tc>
          <w:tcPr>
            <w:tcW w:w="82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出生年月</w:t>
            </w:r>
          </w:p>
        </w:tc>
        <w:tc>
          <w:tcPr>
            <w:tcW w:w="2038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职务</w:t>
            </w: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家庭详细地址</w:t>
            </w: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2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2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2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2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2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52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754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273" w:leftChars="35" w:right="113" w:hanging="200" w:hangingChars="100"/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</w:rPr>
              <w:t>（高中起）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教育培训经历</w:t>
            </w: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3369" w:type="dxa"/>
            <w:gridSpan w:val="1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毕业（院）校/培训机构</w:t>
            </w:r>
          </w:p>
        </w:tc>
        <w:tc>
          <w:tcPr>
            <w:tcW w:w="164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专业/课程名称</w:t>
            </w: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取得的学历、学位证书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369" w:type="dxa"/>
            <w:gridSpan w:val="1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4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369" w:type="dxa"/>
            <w:gridSpan w:val="1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4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369" w:type="dxa"/>
            <w:gridSpan w:val="1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4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3369" w:type="dxa"/>
            <w:gridSpan w:val="12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646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048" w:type="dxa"/>
            <w:gridSpan w:val="6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754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工作经历</w:t>
            </w: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开始时间</w:t>
            </w: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结束时间</w:t>
            </w:r>
          </w:p>
        </w:tc>
        <w:tc>
          <w:tcPr>
            <w:tcW w:w="2452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工作单位</w:t>
            </w: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部门职务</w:t>
            </w:r>
          </w:p>
        </w:tc>
        <w:tc>
          <w:tcPr>
            <w:tcW w:w="921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待遇/月薪</w:t>
            </w:r>
          </w:p>
        </w:tc>
        <w:tc>
          <w:tcPr>
            <w:tcW w:w="76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离职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原因</w:t>
            </w: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单位负责人</w:t>
            </w: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52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52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52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2452" w:type="dxa"/>
            <w:gridSpan w:val="10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6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54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电脑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软件种类</w:t>
            </w: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熟练程度</w:t>
            </w:r>
          </w:p>
        </w:tc>
        <w:tc>
          <w:tcPr>
            <w:tcW w:w="613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水平</w:t>
            </w:r>
          </w:p>
        </w:tc>
        <w:tc>
          <w:tcPr>
            <w:tcW w:w="85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语 种</w:t>
            </w:r>
          </w:p>
        </w:tc>
        <w:tc>
          <w:tcPr>
            <w:tcW w:w="9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考试等级</w:t>
            </w: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口语能力</w:t>
            </w:r>
          </w:p>
        </w:tc>
        <w:tc>
          <w:tcPr>
            <w:tcW w:w="731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专业技能资格</w:t>
            </w: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资格名称</w:t>
            </w:r>
          </w:p>
        </w:tc>
        <w:tc>
          <w:tcPr>
            <w:tcW w:w="853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资格等级</w:t>
            </w:r>
          </w:p>
        </w:tc>
        <w:tc>
          <w:tcPr>
            <w:tcW w:w="119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left="-2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3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54" w:type="dxa"/>
            <w:vMerge w:val="restart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职称</w:t>
            </w: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职称名称</w:t>
            </w: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613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其他资格证书</w:t>
            </w:r>
          </w:p>
        </w:tc>
        <w:tc>
          <w:tcPr>
            <w:tcW w:w="85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 称</w:t>
            </w:r>
          </w:p>
        </w:tc>
        <w:tc>
          <w:tcPr>
            <w:tcW w:w="9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职称等级</w:t>
            </w: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颁发机构/时间</w:t>
            </w:r>
          </w:p>
        </w:tc>
        <w:tc>
          <w:tcPr>
            <w:tcW w:w="731" w:type="dxa"/>
            <w:gridSpan w:val="2"/>
            <w:vMerge w:val="restar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记录</w:t>
            </w: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名称</w:t>
            </w:r>
          </w:p>
        </w:tc>
        <w:tc>
          <w:tcPr>
            <w:tcW w:w="853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 间</w:t>
            </w:r>
          </w:p>
        </w:tc>
        <w:tc>
          <w:tcPr>
            <w:tcW w:w="119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获奖内容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9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3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754" w:type="dxa"/>
            <w:vMerge w:val="continue"/>
            <w:tcBorders>
              <w:top w:val="single" w:color="auto" w:sz="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057" w:type="dxa"/>
            <w:gridSpan w:val="4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9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15" w:type="dxa"/>
            <w:gridSpan w:val="4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853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19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54" w:type="dxa"/>
            <w:vMerge w:val="restar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职业发展及个人规划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性格优点描述</w:t>
            </w:r>
          </w:p>
        </w:tc>
        <w:tc>
          <w:tcPr>
            <w:tcW w:w="3007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2012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性格弱点描述</w:t>
            </w:r>
          </w:p>
        </w:tc>
        <w:tc>
          <w:tcPr>
            <w:tcW w:w="2680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54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36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座右铭（格言）</w:t>
            </w:r>
          </w:p>
        </w:tc>
        <w:tc>
          <w:tcPr>
            <w:tcW w:w="7699" w:type="dxa"/>
            <w:gridSpan w:val="2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jc w:val="center"/>
        </w:trPr>
        <w:tc>
          <w:tcPr>
            <w:tcW w:w="754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职业发展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规划</w:t>
            </w:r>
          </w:p>
        </w:tc>
        <w:tc>
          <w:tcPr>
            <w:tcW w:w="5440" w:type="dxa"/>
            <w:gridSpan w:val="20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最快到岗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时间</w:t>
            </w:r>
          </w:p>
        </w:tc>
        <w:tc>
          <w:tcPr>
            <w:tcW w:w="15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5440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本人期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望薪酬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（税前）</w:t>
            </w:r>
          </w:p>
        </w:tc>
        <w:tc>
          <w:tcPr>
            <w:tcW w:w="15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自我</w:t>
            </w:r>
          </w:p>
          <w:p>
            <w:pPr>
              <w:ind w:left="113"/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认知</w:t>
            </w:r>
          </w:p>
        </w:tc>
        <w:tc>
          <w:tcPr>
            <w:tcW w:w="9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您更换工作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的原因</w:t>
            </w:r>
          </w:p>
        </w:tc>
        <w:tc>
          <w:tcPr>
            <w:tcW w:w="313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您对上一家任职单位的评价  </w:t>
            </w:r>
          </w:p>
        </w:tc>
        <w:tc>
          <w:tcPr>
            <w:tcW w:w="369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  <w:szCs w:val="20"/>
              </w:rPr>
            </w:pPr>
          </w:p>
          <w:p>
            <w:pPr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754" w:type="dxa"/>
            <w:vMerge w:val="continue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9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您希望的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培训提升</w:t>
            </w:r>
          </w:p>
        </w:tc>
        <w:tc>
          <w:tcPr>
            <w:tcW w:w="313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0"/>
              </w:rPr>
            </w:pPr>
          </w:p>
        </w:tc>
        <w:tc>
          <w:tcPr>
            <w:tcW w:w="12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您最感兴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趣</w:t>
            </w:r>
          </w:p>
          <w:p>
            <w:pPr>
              <w:jc w:val="center"/>
              <w:rPr>
                <w:rFonts w:ascii="楷体_GB2312" w:hAnsi="宋体" w:eastAsia="楷体_GB2312"/>
                <w:sz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的职位</w:t>
            </w:r>
          </w:p>
        </w:tc>
        <w:tc>
          <w:tcPr>
            <w:tcW w:w="369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0"/>
              </w:rPr>
            </w:pPr>
          </w:p>
          <w:p>
            <w:pPr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5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Cs/>
                <w:sz w:val="20"/>
                <w:szCs w:val="20"/>
              </w:rPr>
              <w:t>个人自我描述</w:t>
            </w:r>
          </w:p>
        </w:tc>
        <w:tc>
          <w:tcPr>
            <w:tcW w:w="9059" w:type="dxa"/>
            <w:gridSpan w:val="31"/>
            <w:vAlign w:val="center"/>
          </w:tcPr>
          <w:p>
            <w:pPr>
              <w:spacing w:line="320" w:lineRule="exact"/>
              <w:ind w:firstLine="98" w:firstLineChars="49"/>
              <w:rPr>
                <w:rFonts w:ascii="楷体_GB2312" w:hAnsi="宋体" w:eastAsia="楷体_GB2312"/>
                <w:sz w:val="20"/>
                <w:szCs w:val="18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18"/>
              </w:rPr>
              <w:t>可以包含但不限于以下内容 ：</w:t>
            </w:r>
            <w:r>
              <w:rPr>
                <w:rFonts w:hint="eastAsia" w:ascii="楷体_GB2312" w:hAnsi="宋体" w:eastAsia="楷体_GB2312"/>
                <w:sz w:val="20"/>
                <w:szCs w:val="18"/>
              </w:rPr>
              <w:t xml:space="preserve">1.您的优势； 2. 个人技能专长； 3.以往您的家人、同事或领导对您的评价；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7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楷体_GB2312" w:hAnsi="宋体" w:eastAsia="楷体_GB2312"/>
                <w:b/>
                <w:sz w:val="20"/>
                <w:szCs w:val="20"/>
              </w:rPr>
            </w:pPr>
          </w:p>
        </w:tc>
        <w:tc>
          <w:tcPr>
            <w:tcW w:w="9059" w:type="dxa"/>
            <w:gridSpan w:val="31"/>
          </w:tcPr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  <w:p>
            <w:pPr>
              <w:spacing w:line="320" w:lineRule="exact"/>
              <w:rPr>
                <w:rFonts w:ascii="楷体_GB2312" w:hAnsi="宋体" w:eastAsia="楷体_GB2312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5" w:hRule="atLeast"/>
          <w:jc w:val="center"/>
        </w:trPr>
        <w:tc>
          <w:tcPr>
            <w:tcW w:w="75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0"/>
                <w:szCs w:val="20"/>
              </w:rPr>
              <w:t>您对新工作的愿望</w:t>
            </w:r>
          </w:p>
        </w:tc>
        <w:tc>
          <w:tcPr>
            <w:tcW w:w="9059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  <w:p>
            <w:pPr>
              <w:spacing w:line="280" w:lineRule="exact"/>
              <w:ind w:firstLine="221" w:firstLineChars="100"/>
              <w:rPr>
                <w:rFonts w:ascii="楷体_GB2312" w:hAnsi="宋体" w:eastAsia="楷体_GB2312"/>
                <w:b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6" w:hRule="atLeast"/>
          <w:jc w:val="center"/>
        </w:trPr>
        <w:tc>
          <w:tcPr>
            <w:tcW w:w="754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  <w:r>
              <w:rPr>
                <w:rFonts w:hint="eastAsia" w:ascii="楷体_GB2312" w:hAnsi="宋体" w:eastAsia="楷体_GB2312"/>
                <w:sz w:val="22"/>
                <w:szCs w:val="20"/>
              </w:rPr>
              <w:t>声明</w:t>
            </w:r>
          </w:p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</w:p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</w:p>
          <w:p>
            <w:pPr>
              <w:spacing w:line="320" w:lineRule="exact"/>
              <w:ind w:right="113"/>
              <w:jc w:val="center"/>
              <w:rPr>
                <w:rFonts w:ascii="楷体_GB2312" w:hAnsi="宋体" w:eastAsia="楷体_GB2312"/>
                <w:sz w:val="22"/>
                <w:szCs w:val="20"/>
              </w:rPr>
            </w:pPr>
          </w:p>
        </w:tc>
        <w:tc>
          <w:tcPr>
            <w:tcW w:w="9059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firstLine="201" w:firstLineChars="100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本人认真、如实填写上述求职资料，确保所填内容完整、真实，并可以此作为背景调查的依据，如发现虚假信息，本人承担由此带来的一切责任和后果。</w:t>
            </w:r>
          </w:p>
          <w:p>
            <w:pPr>
              <w:spacing w:line="280" w:lineRule="exact"/>
              <w:ind w:firstLine="6403" w:firstLineChars="3189"/>
              <w:rPr>
                <w:rFonts w:ascii="楷体_GB2312" w:hAnsi="宋体" w:eastAsia="楷体_GB2312"/>
                <w:b/>
                <w:sz w:val="20"/>
                <w:szCs w:val="20"/>
              </w:rPr>
            </w:pPr>
            <w:r>
              <w:rPr>
                <w:rFonts w:hint="eastAsia" w:ascii="楷体_GB2312" w:hAnsi="宋体" w:eastAsia="楷体_GB2312"/>
                <w:b/>
                <w:sz w:val="20"/>
                <w:szCs w:val="2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yMzZmZGYwZDcyNDYzZTBiMWM2N2E3ZGIyZGFhM2MifQ=="/>
  </w:docVars>
  <w:rsids>
    <w:rsidRoot w:val="00D33274"/>
    <w:rsid w:val="00012837"/>
    <w:rsid w:val="0010511B"/>
    <w:rsid w:val="00195A76"/>
    <w:rsid w:val="001F15B2"/>
    <w:rsid w:val="00247E42"/>
    <w:rsid w:val="0025105D"/>
    <w:rsid w:val="00427988"/>
    <w:rsid w:val="00563FDA"/>
    <w:rsid w:val="00595E34"/>
    <w:rsid w:val="006352AD"/>
    <w:rsid w:val="00973EC5"/>
    <w:rsid w:val="009C6009"/>
    <w:rsid w:val="00AE470C"/>
    <w:rsid w:val="00C37C77"/>
    <w:rsid w:val="00D24C7F"/>
    <w:rsid w:val="00D33274"/>
    <w:rsid w:val="00D76403"/>
    <w:rsid w:val="120946CC"/>
    <w:rsid w:val="333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584</Characters>
  <Lines>7</Lines>
  <Paragraphs>2</Paragraphs>
  <TotalTime>24</TotalTime>
  <ScaleCrop>false</ScaleCrop>
  <LinksUpToDate>false</LinksUpToDate>
  <CharactersWithSpaces>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2019-11-06T03:44:00Z</dcterms:created>
  <dc:creator>区协同劳务派遣有限公司收发员</dc:creator>
  <cp:lastModifiedBy>吴德跃 猎头 咨询  派遣 培训 诉讼</cp:lastModifiedBy>
  <dcterms:modified xsi:type="dcterms:W3CDTF">2023-02-06T05:58:54Z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E5051A443FB74586A148087B582BA9AB</vt:lpwstr>
  </property>
</Properties>
</file>