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中林集团雷州林业局有限公司应聘人员登记表</w:t>
      </w:r>
    </w:p>
    <w:p>
      <w:pPr>
        <w:spacing w:before="120" w:beforeLines="5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应聘岗位：</w:t>
      </w:r>
      <w:r>
        <w:rPr>
          <w:rFonts w:hint="eastAsia" w:eastAsia="黑体"/>
          <w:color w:val="FF0000"/>
          <w:sz w:val="24"/>
          <w:szCs w:val="24"/>
        </w:rPr>
        <w:t xml:space="preserve">        </w:t>
      </w:r>
      <w:r>
        <w:rPr>
          <w:rFonts w:hint="eastAsia" w:eastAsia="黑体"/>
          <w:sz w:val="24"/>
          <w:szCs w:val="24"/>
        </w:rPr>
        <w:t xml:space="preserve"> 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</w:t>
      </w:r>
      <w:r>
        <w:rPr>
          <w:rFonts w:hint="eastAsia" w:eastAsia="黑体"/>
          <w:sz w:val="24"/>
          <w:szCs w:val="24"/>
        </w:rPr>
        <w:t xml:space="preserve">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</w:t>
      </w:r>
      <w:r>
        <w:rPr>
          <w:rFonts w:eastAsia="黑体"/>
          <w:sz w:val="24"/>
          <w:szCs w:val="24"/>
        </w:rPr>
        <w:t xml:space="preserve">  </w:t>
      </w:r>
      <w:r>
        <w:rPr>
          <w:rFonts w:hint="eastAsia" w:eastAsia="黑体"/>
          <w:sz w:val="24"/>
          <w:szCs w:val="24"/>
          <w:lang w:val="en-US" w:eastAsia="zh-CN"/>
        </w:rPr>
        <w:t xml:space="preserve">    </w:t>
      </w:r>
      <w:r>
        <w:rPr>
          <w:rFonts w:eastAsia="黑体"/>
          <w:sz w:val="24"/>
          <w:szCs w:val="24"/>
        </w:rPr>
        <w:t>填</w:t>
      </w:r>
      <w:r>
        <w:rPr>
          <w:rFonts w:hint="eastAsia" w:eastAsia="黑体"/>
          <w:sz w:val="24"/>
          <w:szCs w:val="24"/>
        </w:rPr>
        <w:t>报日期：</w:t>
      </w:r>
    </w:p>
    <w:tbl>
      <w:tblPr>
        <w:tblStyle w:val="3"/>
        <w:tblW w:w="9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991"/>
        <w:gridCol w:w="162"/>
        <w:gridCol w:w="263"/>
        <w:gridCol w:w="391"/>
        <w:gridCol w:w="121"/>
        <w:gridCol w:w="197"/>
        <w:gridCol w:w="196"/>
        <w:gridCol w:w="400"/>
        <w:gridCol w:w="65"/>
        <w:gridCol w:w="53"/>
        <w:gridCol w:w="808"/>
        <w:gridCol w:w="206"/>
        <w:gridCol w:w="360"/>
        <w:gridCol w:w="430"/>
        <w:gridCol w:w="264"/>
        <w:gridCol w:w="148"/>
        <w:gridCol w:w="70"/>
        <w:gridCol w:w="461"/>
        <w:gridCol w:w="744"/>
        <w:gridCol w:w="635"/>
        <w:gridCol w:w="136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2125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66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0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color w:val="0E18E2"/>
              </w:rPr>
            </w:pPr>
            <w:r>
              <w:rPr>
                <w:rFonts w:hint="eastAsia" w:ascii="黑体" w:hAnsi="黑体" w:eastAsia="黑体"/>
                <w:color w:val="0E18E2"/>
              </w:rPr>
              <w:t>近期</w:t>
            </w:r>
          </w:p>
          <w:p>
            <w:pPr>
              <w:spacing w:line="520" w:lineRule="exact"/>
              <w:jc w:val="center"/>
              <w:rPr>
                <w:rFonts w:hint="eastAsia" w:ascii="黑体" w:hAnsi="黑体" w:eastAsia="黑体"/>
                <w:color w:val="0E18E2"/>
              </w:rPr>
            </w:pPr>
            <w:r>
              <w:rPr>
                <w:rFonts w:hint="eastAsia" w:ascii="黑体" w:hAnsi="黑体" w:eastAsia="黑体"/>
                <w:color w:val="0E18E2"/>
              </w:rPr>
              <w:t>个人</w:t>
            </w:r>
          </w:p>
          <w:p>
            <w:pPr>
              <w:spacing w:line="52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E18E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1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籍贯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61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</w:t>
            </w:r>
          </w:p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  址</w:t>
            </w:r>
          </w:p>
        </w:tc>
        <w:tc>
          <w:tcPr>
            <w:tcW w:w="2125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8" w:type="dxa"/>
            <w:gridSpan w:val="6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档案所在地</w:t>
            </w:r>
          </w:p>
        </w:tc>
        <w:tc>
          <w:tcPr>
            <w:tcW w:w="2477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是否</w:t>
            </w:r>
          </w:p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服从调剂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68" w:type="dxa"/>
            <w:gridSpan w:val="6"/>
            <w:noWrap w:val="0"/>
            <w:vAlign w:val="center"/>
          </w:tcPr>
          <w:p>
            <w:pPr>
              <w:spacing w:line="300" w:lineRule="exact"/>
              <w:ind w:left="8" w:leftChars="-11" w:right="-57" w:hanging="31" w:hangingChars="15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职称/职业资格</w:t>
            </w:r>
          </w:p>
        </w:tc>
        <w:tc>
          <w:tcPr>
            <w:tcW w:w="2334" w:type="dxa"/>
            <w:gridSpan w:val="8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取得时间</w:t>
            </w:r>
          </w:p>
        </w:tc>
        <w:tc>
          <w:tcPr>
            <w:tcW w:w="200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853" w:type="dxa"/>
            <w:gridSpan w:val="1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00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151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07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2046" w:type="dxa"/>
            <w:gridSpan w:val="8"/>
            <w:vMerge w:val="restart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毕业院校系及专业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6" w:type="dxa"/>
            <w:gridSpan w:val="8"/>
            <w:vMerge w:val="continue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2046" w:type="dxa"/>
            <w:gridSpan w:val="8"/>
            <w:vMerge w:val="restart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毕业院校系及专业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07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6" w:type="dxa"/>
            <w:gridSpan w:val="8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3283" w:type="dxa"/>
            <w:gridSpan w:val="6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1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853" w:type="dxa"/>
            <w:gridSpan w:val="1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02" w:type="dxa"/>
            <w:gridSpan w:val="4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328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51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338" w:type="dxa"/>
            <w:gridSpan w:val="2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853" w:type="dxa"/>
            <w:gridSpan w:val="2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1" w:firstLineChars="100"/>
              <w:jc w:val="center"/>
              <w:rPr>
                <w:rFonts w:ascii="宋体" w:hAnsi="宋体" w:eastAsia="宋体"/>
                <w:b/>
                <w:sz w:val="21"/>
                <w:szCs w:val="21"/>
                <w:highlight w:val="lightGray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请慎重填写下述经历，以方便我们进行相关背景调查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6" w:hRule="atLeast"/>
          <w:jc w:val="center"/>
        </w:trPr>
        <w:tc>
          <w:tcPr>
            <w:tcW w:w="1515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最近工作单位情况</w:t>
            </w:r>
          </w:p>
        </w:tc>
        <w:tc>
          <w:tcPr>
            <w:tcW w:w="833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单位名称：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40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3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单位地点：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是否与原单位存在劳动关系：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62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3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电话号码：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证明人：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515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学习简历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（从高中阶段填起，需填写毕业学校和学习时间、大专以上需填写所学专业）</w:t>
            </w:r>
          </w:p>
        </w:tc>
        <w:tc>
          <w:tcPr>
            <w:tcW w:w="23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 w:firstLine="525" w:firstLineChars="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right="-69" w:rightChars="-33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学校</w:t>
            </w: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840" w:firstLineChars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 业</w:t>
            </w: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-15" w:leftChars="-7" w:right="-69" w:rightChars="-33"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  <w:p>
            <w:pPr>
              <w:snapToGrid w:val="0"/>
              <w:spacing w:line="360" w:lineRule="exact"/>
              <w:ind w:right="-69" w:rightChars="-33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（参考备注）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教育与培训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</w:tc>
        <w:tc>
          <w:tcPr>
            <w:tcW w:w="1928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92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培训内容</w:t>
            </w:r>
          </w:p>
        </w:tc>
        <w:tc>
          <w:tcPr>
            <w:tcW w:w="2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主办单位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15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（实习）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经历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8" w:leftChars="-7" w:hanging="23" w:hangingChars="1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925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27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</w:t>
            </w:r>
          </w:p>
        </w:tc>
        <w:tc>
          <w:tcPr>
            <w:tcW w:w="12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任何职</w:t>
            </w:r>
          </w:p>
        </w:tc>
        <w:tc>
          <w:tcPr>
            <w:tcW w:w="200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57" w:rightChars="-2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315" w:firstLineChars="1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5" w:type="dxa"/>
            <w:gridSpan w:val="7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515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主要奖惩情况</w:t>
            </w:r>
          </w:p>
        </w:tc>
        <w:tc>
          <w:tcPr>
            <w:tcW w:w="8338" w:type="dxa"/>
            <w:gridSpan w:val="2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薪酬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试用期期望</w:t>
            </w:r>
          </w:p>
          <w:p>
            <w:pPr>
              <w:ind w:firstLine="105" w:firstLineChars="5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（税前）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转正后期望（税前）</w:t>
            </w:r>
          </w:p>
        </w:tc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其他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1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配偶、父母、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子女。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除上述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人员外，与雷林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公司在职员工存在亲属关系也需要填报）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31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3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9853" w:type="dxa"/>
            <w:gridSpan w:val="2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个人承诺：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我承诺以上信息是真实的、准确的，由于上述信息的失真或不准确所带来的一切后果将由我本人承担。</w:t>
            </w:r>
          </w:p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</w:p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个人签字：                    签字日期：     </w:t>
            </w:r>
            <w:r>
              <w:rPr>
                <w:rFonts w:hint="eastAsia" w:ascii="宋体" w:hAnsi="宋体"/>
                <w:bCs/>
                <w:sz w:val="17"/>
                <w:szCs w:val="17"/>
              </w:rPr>
              <w:t xml:space="preserve">            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</w:t>
      </w:r>
    </w:p>
    <w:p>
      <w:pPr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</w:t>
      </w:r>
      <w:r>
        <w:rPr>
          <w:rFonts w:ascii="宋体" w:hAnsi="宋体" w:eastAsia="宋体"/>
          <w:sz w:val="21"/>
          <w:szCs w:val="21"/>
        </w:rPr>
        <w:t>普通</w:t>
      </w:r>
      <w:r>
        <w:rPr>
          <w:rFonts w:hint="eastAsia" w:ascii="宋体" w:hAnsi="宋体" w:eastAsia="宋体"/>
          <w:sz w:val="21"/>
          <w:szCs w:val="21"/>
        </w:rPr>
        <w:t>教育</w:t>
      </w:r>
      <w:r>
        <w:rPr>
          <w:rFonts w:ascii="宋体" w:hAnsi="宋体" w:eastAsia="宋体"/>
          <w:sz w:val="21"/>
          <w:szCs w:val="21"/>
        </w:rPr>
        <w:t>全日制</w:t>
      </w:r>
      <w:r>
        <w:rPr>
          <w:rFonts w:hint="eastAsia" w:ascii="宋体" w:hAnsi="宋体" w:eastAsia="宋体"/>
          <w:sz w:val="21"/>
          <w:szCs w:val="21"/>
        </w:rPr>
        <w:t>；二.</w:t>
      </w:r>
      <w:r>
        <w:rPr>
          <w:rFonts w:ascii="宋体" w:hAnsi="宋体" w:eastAsia="宋体"/>
          <w:sz w:val="21"/>
          <w:szCs w:val="21"/>
        </w:rPr>
        <w:t>成</w:t>
      </w:r>
      <w:r>
        <w:rPr>
          <w:rFonts w:hint="eastAsia" w:ascii="宋体" w:hAnsi="宋体" w:eastAsia="宋体"/>
          <w:sz w:val="21"/>
          <w:szCs w:val="21"/>
        </w:rPr>
        <w:t>人教育全日制；三、</w:t>
      </w:r>
      <w:r>
        <w:rPr>
          <w:rFonts w:ascii="宋体" w:hAnsi="宋体" w:eastAsia="宋体"/>
          <w:sz w:val="21"/>
          <w:szCs w:val="21"/>
        </w:rPr>
        <w:t>成</w:t>
      </w:r>
      <w:r>
        <w:rPr>
          <w:rFonts w:hint="eastAsia" w:ascii="宋体" w:hAnsi="宋体" w:eastAsia="宋体"/>
          <w:sz w:val="21"/>
          <w:szCs w:val="21"/>
        </w:rPr>
        <w:t>人教育非全日制（1.自学考试；2.电大；3.函授；4.网络教育；5.党校；6.其它）四、亲属关系是指夫妻关系、直系血亲关系、三代以内旁系血亲关系以及近姻亲关系。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OWY4NDA5MTA5YzUxOWNhNjMyMWYwMTU1YjRkZmUifQ=="/>
  </w:docVars>
  <w:rsids>
    <w:rsidRoot w:val="00000000"/>
    <w:rsid w:val="2E81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2023-02-20T04:02:29Z</dcterms:created>
  <dc:creator>Administrator</dc:creator>
  <cp:lastModifiedBy>K</cp:lastModifiedBy>
  <dcterms:modified xsi:type="dcterms:W3CDTF">2023-02-20T04:02:46Z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651A85078D8D41C48B406D56840E605F</vt:lpwstr>
  </property>
</Properties>
</file>