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pacing w:before="0" w:beforeAutospacing="0" w:after="0" w:afterAutospacing="0" w:line="594" w:lineRule="exact"/>
        <w:ind w:firstLine="880" w:firstLineChars="200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  <w:t>注 意 事 项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本次招聘不委托任何代理机构或个人，不指定辅导用书，不收取任何报名考试费用。</w:t>
      </w:r>
    </w:p>
    <w:p>
      <w:pPr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应聘人员</w:t>
      </w:r>
      <w:bookmarkStart w:id="0" w:name="OLE_LINK1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需</w:t>
      </w:r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及时查看公众号上相关信息。注意接听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电话和查看手机短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通信员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知（注意：因应聘人员自身原因未能按时参加招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工作的，视为自动放弃）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对应聘者的资格审查，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贯穿于招聘的全过程。发现有不符合岗位招聘条件或弄虚作假的，立即取消其应聘或聘用资格；已签订劳动合同的予以解除。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四、</w:t>
      </w:r>
      <w:r>
        <w:rPr>
          <w:rFonts w:ascii="Times New Roman" w:hAnsi="Times New Roman" w:eastAsia="仿宋_GB2312"/>
          <w:color w:val="auto"/>
          <w:sz w:val="32"/>
          <w:szCs w:val="32"/>
        </w:rPr>
        <w:t>为方便了解相关政策，设咨询电话：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18676814148</w:t>
      </w:r>
      <w:r>
        <w:rPr>
          <w:rFonts w:ascii="Times New Roman" w:hAnsi="Times New Roman" w:eastAsia="仿宋_GB2312"/>
          <w:color w:val="auto"/>
          <w:sz w:val="32"/>
          <w:szCs w:val="32"/>
        </w:rPr>
        <w:t>；为方便反映招聘过程中的情况，设举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报电话：0768-2355912。接听时间：工作日上午9:00至11:30，下午14:30至17:00。</w:t>
      </w:r>
    </w:p>
    <w:p>
      <w:pPr>
        <w:snapToGrid w:val="0"/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五、</w:t>
      </w:r>
      <w:r>
        <w:rPr>
          <w:rFonts w:hint="eastAsia" w:ascii="仿宋_GB2312" w:eastAsia="仿宋_GB2312"/>
          <w:color w:val="auto"/>
          <w:sz w:val="32"/>
        </w:rPr>
        <w:t>本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通知</w:t>
      </w:r>
      <w:r>
        <w:rPr>
          <w:rFonts w:hint="eastAsia" w:ascii="仿宋_GB2312" w:eastAsia="仿宋_GB2312"/>
          <w:color w:val="auto"/>
          <w:sz w:val="32"/>
        </w:rPr>
        <w:t>由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潮州市消防救援支队</w:t>
      </w:r>
      <w:r>
        <w:rPr>
          <w:rFonts w:hint="eastAsia" w:ascii="仿宋_GB2312" w:eastAsia="仿宋_GB2312"/>
          <w:color w:val="auto"/>
          <w:sz w:val="32"/>
        </w:rPr>
        <w:t>负责解释</w:t>
      </w:r>
      <w:r>
        <w:rPr>
          <w:rFonts w:hint="eastAsia" w:ascii="仿宋_GB2312" w:eastAsia="仿宋_GB2312"/>
          <w:color w:val="auto"/>
          <w:sz w:val="32"/>
          <w:lang w:eastAsia="zh-CN"/>
        </w:rPr>
        <w:t>。</w:t>
      </w:r>
    </w:p>
    <w:p>
      <w:pPr>
        <w:pStyle w:val="3"/>
        <w:widowControl/>
        <w:spacing w:before="0" w:beforeAutospacing="0" w:after="0" w:afterAutospacing="0" w:line="594" w:lineRule="exact"/>
        <w:ind w:firstLine="880" w:firstLineChars="200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36BA3"/>
    <w:rsid w:val="18436BA3"/>
    <w:rsid w:val="1CCA55FA"/>
    <w:rsid w:val="2826139A"/>
    <w:rsid w:val="29CA4033"/>
    <w:rsid w:val="2A9F0385"/>
    <w:rsid w:val="33AB425A"/>
    <w:rsid w:val="372A6570"/>
    <w:rsid w:val="3CC3244A"/>
    <w:rsid w:val="3DEA7029"/>
    <w:rsid w:val="44FE66F0"/>
    <w:rsid w:val="68C222E8"/>
    <w:rsid w:val="6CAD14BD"/>
    <w:rsid w:val="E5D6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267</Words>
  <Characters>303</Characters>
  <Lines>0</Lines>
  <Paragraphs>0</Paragraphs>
  <TotalTime>2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2021-09-19T06:29:00Z</dcterms:created>
  <dc:creator>Administrator</dc:creator>
  <cp:lastModifiedBy>张戈略</cp:lastModifiedBy>
  <cp:lastPrinted>2022-02-16T17:01:00Z</cp:lastPrinted>
  <dcterms:modified xsi:type="dcterms:W3CDTF">2023-08-08T02:46:06Z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14ACBF6CF0674A41BBB321C694ABA60B</vt:lpwstr>
  </property>
</Properties>
</file>