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榄核镇公办幼儿园外包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入库考试报名表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cs="Times New Roman" w:asciiTheme="minorEastAsia" w:hAnsiTheme="minorEastAsia"/>
          <w:sz w:val="36"/>
          <w:szCs w:val="36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7"/>
        <w:gridCol w:w="574"/>
        <w:gridCol w:w="770"/>
        <w:gridCol w:w="100"/>
        <w:gridCol w:w="1072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ind w:right="-109" w:rightChars="-52" w:firstLine="420" w:firstLineChars="200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  <w:szCs w:val="21"/>
        </w:rPr>
        <w:t>2.报名</w:t>
      </w:r>
      <w:r>
        <w:rPr>
          <w:rFonts w:cs="Times New Roman" w:asciiTheme="minorEastAsia" w:hAnsiTheme="minorEastAsia"/>
          <w:szCs w:val="21"/>
        </w:rPr>
        <w:t>者应对所填报资料的真实性负责，凡有弄虚作假者，</w:t>
      </w:r>
      <w:r>
        <w:rPr>
          <w:rFonts w:hint="eastAsia" w:cs="Times New Roman" w:asciiTheme="minorEastAsia" w:hAnsiTheme="minorEastAsia"/>
          <w:szCs w:val="21"/>
        </w:rPr>
        <w:t>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1DAC5F7D"/>
    <w:rsid w:val="1DAC5F7D"/>
    <w:rsid w:val="681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2021-10-18T06:59:00Z</dcterms:created>
  <dc:creator>龚敏斯</dc:creator>
  <cp:lastModifiedBy>龚敏斯</cp:lastModifiedBy>
  <dcterms:modified xsi:type="dcterms:W3CDTF">2023-07-04T05:55:30Z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03BF8CDC29EE48F18B362A59B8515129_13</vt:lpwstr>
  </property>
</Properties>
</file>