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kern w:val="0"/>
          <w:sz w:val="30"/>
          <w:szCs w:val="30"/>
        </w:rPr>
        <w:t>：</w:t>
      </w:r>
    </w:p>
    <w:p>
      <w:pPr>
        <w:jc w:val="center"/>
        <w:rPr>
          <w:rFonts w:hint="eastAsia"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  <w:r>
        <w:rPr>
          <w:rFonts w:hint="eastAsia" w:ascii="黑体" w:hAnsi="华文中宋" w:eastAsia="黑体"/>
          <w:b/>
          <w:spacing w:val="100"/>
          <w:sz w:val="36"/>
          <w:szCs w:val="36"/>
        </w:rPr>
        <w:t>体检须知</w:t>
      </w: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一、考生应到指定医院进行体检，其它医疗单位的检查结果一律无效。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二、严禁弄虚作假、冒名顶替。如隐瞒病史影响体检结果的，后果自负。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五、体检前一天注意休息，勿熬夜，不饮酒，避免剧烈运动。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六、体检当天需进行采血、</w:t>
      </w:r>
      <w:r>
        <w:rPr>
          <w:rFonts w:eastAsia="仿宋_GB2312"/>
          <w:sz w:val="28"/>
          <w:szCs w:val="28"/>
        </w:rPr>
        <w:t>B</w:t>
      </w:r>
      <w:r>
        <w:rPr>
          <w:rFonts w:hint="eastAsia" w:eastAsia="仿宋_GB2312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hint="eastAsia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hint="eastAsia" w:eastAsia="仿宋_GB2312"/>
          <w:sz w:val="28"/>
          <w:szCs w:val="28"/>
        </w:rPr>
        <w:t>光检查。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八、请配合医生认真检查所有项目，勿漏检。若自动放弃某一检查项目，将会影响聘用。</w:t>
      </w:r>
    </w:p>
    <w:p>
      <w:pPr>
        <w:ind w:firstLine="560" w:firstLineChars="200"/>
      </w:pPr>
      <w:r>
        <w:rPr>
          <w:rFonts w:hint="eastAsia" w:eastAsia="仿宋_GB2312"/>
          <w:sz w:val="28"/>
          <w:szCs w:val="28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N2UzYjlmODAyYThiYjQ0N2EzMmM3ZjBjYTgzZGQifQ=="/>
  </w:docVars>
  <w:rsids>
    <w:rsidRoot w:val="106566BC"/>
    <w:rsid w:val="01665C88"/>
    <w:rsid w:val="03EC394D"/>
    <w:rsid w:val="106566BC"/>
    <w:rsid w:val="160552A2"/>
    <w:rsid w:val="1ABD213A"/>
    <w:rsid w:val="1DAE06CC"/>
    <w:rsid w:val="2767291E"/>
    <w:rsid w:val="27C56298"/>
    <w:rsid w:val="361E1DDB"/>
    <w:rsid w:val="56CD6B9F"/>
    <w:rsid w:val="62EA0BA2"/>
    <w:rsid w:val="646D1BF9"/>
    <w:rsid w:val="65B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333</Characters>
  <Lines>0</Lines>
  <Paragraphs>0</Paragraphs>
  <TotalTime>3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李咏</cp:lastModifiedBy>
  <cp:lastPrinted>2023-07-11T02:31:00Z</cp:lastPrinted>
  <dcterms:modified xsi:type="dcterms:W3CDTF">2023-07-13T08:18:53Z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7E34F94C644A4D85B2AD82F49B982CB9</vt:lpwstr>
  </property>
</Properties>
</file>