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908"/>
        <w:tblOverlap w:val="never"/>
        <w:tblW w:w="16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9"/>
        <w:gridCol w:w="804"/>
        <w:gridCol w:w="956"/>
        <w:gridCol w:w="974"/>
        <w:gridCol w:w="2026"/>
        <w:gridCol w:w="1100"/>
        <w:gridCol w:w="1800"/>
        <w:gridCol w:w="3517"/>
        <w:gridCol w:w="2900"/>
        <w:gridCol w:w="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3" w:hRule="atLeast"/>
          <w:jc w:val="center"/>
        </w:trPr>
        <w:tc>
          <w:tcPr>
            <w:tcW w:w="16080" w:type="dxa"/>
            <w:gridSpan w:val="10"/>
            <w:vAlign w:val="center"/>
          </w:tcPr>
          <w:p>
            <w:pPr>
              <w:widowControl/>
              <w:jc w:val="both"/>
              <w:textAlignment w:val="center"/>
              <w:rPr>
                <w:rFonts w:ascii="华康简标题宋" w:hAnsi="华康简标题宋" w:eastAsia="华康简标题宋" w:cs="华康简标题宋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附件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</w:t>
            </w:r>
            <w:r>
              <w:rPr>
                <w:rFonts w:hint="eastAsia" w:ascii="华康简标题宋" w:hAnsi="华康简标题宋" w:eastAsia="华康简标题宋" w:cs="华康简标题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                                </w:t>
            </w:r>
            <w:r>
              <w:rPr>
                <w:rFonts w:hint="default" w:ascii="华康简标题宋" w:hAnsi="华康简标题宋" w:eastAsia="华康简标题宋" w:cs="华康简标题宋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-SA"/>
              </w:rPr>
              <w:t>大朗镇公开招聘辅警岗位表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" w:type="dxa"/>
          <w:trHeight w:val="680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招考岗位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岗位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代码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招聘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招聘 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对象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年龄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基本条件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4" w:type="dxa"/>
          <w:trHeight w:val="3127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普通辅警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DL01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应届生及社会人员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高中及以上学历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18周岁以上35周岁以下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（1）中华人民共和国国籍；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（2）拥护宪法；遵守国家各项法律法规；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（3）身心健康，五官端正，无不良嗜好，无口吃、重听、无纹身、色盲和其他传染性疾病；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（4）自愿从事辅警工作，乐于奉献、吃苦耐劳、服从组织分配，能适应加班及夜班工作；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（5）语言表达流畅，汉语普通话标准，懂得计算机基础操作。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男性；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身高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165cm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,BMI体重指标介于18.5至23.9之间；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中共党员，退伍军人，军警校毕业生，持有C1以上或摩托车驾驶证，有公安工作经验的同等条件下优先录用。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widowControl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-SA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3119B"/>
    <w:multiLevelType w:val="singleLevel"/>
    <w:tmpl w:val="6383119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ZTU0NWM5MTE5NzVjYWQ2YjA3YzYxYmVjNzQ0YTAifQ=="/>
  </w:docVars>
  <w:rsids>
    <w:rsidRoot w:val="012F0A7C"/>
    <w:rsid w:val="012F0A7C"/>
    <w:rsid w:val="15AC3F95"/>
    <w:rsid w:val="360663F4"/>
    <w:rsid w:val="4611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426</Characters>
  <Lines>0</Lines>
  <Paragraphs>0</Paragraphs>
  <TotalTime>1</TotalTime>
  <ScaleCrop>false</ScaleCrop>
  <LinksUpToDate>false</LinksUpToDate>
  <CharactersWithSpaces>462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2023-06-14T10:22:00Z</dcterms:created>
  <dc:creator>苏打橘子</dc:creator>
  <cp:lastModifiedBy>苏打橘子</cp:lastModifiedBy>
  <dcterms:modified xsi:type="dcterms:W3CDTF">2023-09-12T08:28:53Z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04D92360E8C44373A76BB91677EFE5CA_11</vt:lpwstr>
  </property>
</Properties>
</file>