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深圳市福田区沙头街道办事处2023年10月公开招聘特聘岗工作人员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《深圳市福田区沙头街道办事处2023年10月公开招聘特聘岗工作人员报名表》（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0" w:afterLines="0" w:line="560" w:lineRule="exact"/>
        <w:ind w:firstLine="465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highlight w:val="none"/>
          <w:u w:val="none"/>
          <w:shd w:val="clear" w:color="auto" w:fill="FFFFFF"/>
          <w:lang w:eastAsia="zh-CN"/>
        </w:rPr>
        <w:t>深圳市福田区沙头街道办事处</w:t>
      </w:r>
      <w:bookmarkStart w:id="0" w:name="_GoBack"/>
      <w:bookmarkEnd w:id="0"/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FE3595E"/>
    <w:rsid w:val="611C493F"/>
    <w:rsid w:val="617546B2"/>
    <w:rsid w:val="64381B59"/>
    <w:rsid w:val="647C07BA"/>
    <w:rsid w:val="649B7BF3"/>
    <w:rsid w:val="6CF770E3"/>
    <w:rsid w:val="76D37824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Z</cp:lastModifiedBy>
  <cp:lastPrinted>2022-11-17T08:24:00Z</cp:lastPrinted>
  <dcterms:modified xsi:type="dcterms:W3CDTF">2023-10-18T09:17:35Z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44CA6820BD9A4C9386CE2EDDF4E64375</vt:lpwstr>
  </property>
</Properties>
</file>