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60" w:lineRule="exact"/>
        <w:rPr>
          <w:rFonts w:hint="eastAsia" w:ascii="仿宋_GB2312" w:hAnsi="仿宋_GB2312" w:eastAsia="仿宋_GB2312"/>
          <w:spacing w:val="-20"/>
          <w:sz w:val="32"/>
          <w:highlight w:val="none"/>
          <w:lang w:eastAsia="zh-CN"/>
        </w:rPr>
      </w:pPr>
      <w:bookmarkStart w:id="0" w:name="_GoBack"/>
      <w:r>
        <w:rPr>
          <w:rFonts w:hint="eastAsia" w:ascii="仿宋_GB2312" w:hAnsi="仿宋_GB2312" w:eastAsia="仿宋_GB2312"/>
          <w:spacing w:val="-20"/>
          <w:sz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/>
          <w:spacing w:val="-20"/>
          <w:sz w:val="32"/>
          <w:highlight w:val="none"/>
        </w:rPr>
        <w:t>1：</w:t>
      </w:r>
    </w:p>
    <w:p>
      <w:pPr>
        <w:spacing w:after="100" w:afterAutospacing="1" w:line="380" w:lineRule="exact"/>
        <w:jc w:val="center"/>
        <w:rPr>
          <w:rFonts w:hint="eastAsia"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公开招聘政府专职消防</w:t>
      </w:r>
      <w:r>
        <w:rPr>
          <w:rFonts w:hint="eastAsia" w:ascii="仿宋_GB2312" w:hAnsi="宋体" w:eastAsia="仿宋_GB2312"/>
          <w:b/>
          <w:sz w:val="28"/>
          <w:szCs w:val="28"/>
          <w:highlight w:val="none"/>
          <w:lang w:eastAsia="zh-CN"/>
        </w:rPr>
        <w:t>队</w:t>
      </w: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员岗位一览表</w:t>
      </w:r>
    </w:p>
    <w:bookmarkEnd w:id="0"/>
    <w:tbl>
      <w:tblPr>
        <w:tblStyle w:val="2"/>
        <w:tblW w:w="100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175"/>
        <w:gridCol w:w="1294"/>
        <w:gridCol w:w="832"/>
        <w:gridCol w:w="4956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0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  <w:t>招聘单位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  <w:t>招聘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  <w:t>岗位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  <w:t>岗位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  <w:t>职责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  <w:t>招聘人数</w:t>
            </w:r>
          </w:p>
        </w:tc>
        <w:tc>
          <w:tcPr>
            <w:tcW w:w="49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  <w:t>岗位资格条件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2" w:hRule="atLeast"/>
          <w:jc w:val="center"/>
        </w:trPr>
        <w:tc>
          <w:tcPr>
            <w:tcW w:w="10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中山市消防救援支队港口大队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战斗员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履行消防灭火救援工作职责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2" w:firstLineChars="200"/>
              <w:rPr>
                <w:rFonts w:hint="eastAsia" w:ascii="仿宋_GB2312" w:hAnsi="Times New Roman" w:eastAsia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性别：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男性。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239" w:leftChars="114" w:firstLine="241" w:firstLineChars="100"/>
              <w:rPr>
                <w:rFonts w:hint="eastAsia" w:ascii="仿宋_GB2312" w:hAnsi="Times New Roman" w:eastAsia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年龄：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年龄为满18周岁以上</w:t>
            </w:r>
            <w:r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（200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2月22日</w:t>
            </w:r>
            <w:r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以后出生）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，30周岁以下（199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2月22日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以后出生），国家综合性消防救援队伍退出人员、退役军人和有从事政府专职消防队员工作满2年（含）以上的，年龄适当放宽至33周岁（199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2月22日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以后出生）。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2" w:firstLineChars="200"/>
              <w:rPr>
                <w:rFonts w:hint="eastAsia" w:ascii="仿宋_GB2312" w:hAnsi="Times New Roman" w:eastAsia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文化程度：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具有高中及以上学历。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2" w:firstLineChars="200"/>
              <w:rPr>
                <w:rFonts w:hint="eastAsia" w:ascii="仿宋_GB2312" w:hAnsi="Times New Roman" w:eastAsia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身体（心理素质）条件：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身高162厘米以上，体貌端正，无残疾，无重听，无色盲，无传染性疾病，裸眼视力不低于4.8，应当具有适应全天候完成火灾扑救和应急救援、执勤训练所需要的良好身体素质、心理素质。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240" w:lineRule="exact"/>
              <w:ind w:firstLine="315" w:firstLineChars="150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2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火场文书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履行消防救援职责，并兼职收集消防救援现场信息及队站文秘工作。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956" w:type="dxa"/>
            <w:noWrap w:val="0"/>
            <w:vAlign w:val="center"/>
          </w:tcPr>
          <w:p>
            <w:pPr>
              <w:spacing w:line="240" w:lineRule="exact"/>
              <w:ind w:firstLine="482" w:firstLineChars="200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性别：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男性。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239" w:leftChars="114" w:firstLine="241" w:firstLineChars="100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年龄：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年龄为满18周岁以上</w:t>
            </w:r>
            <w:r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（200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2月22日</w:t>
            </w:r>
            <w:r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以后出生）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，30周岁以下（199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2月22日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以后出生），国家综合性消防救援队伍退出人员、退役军人和有从事政府专职消防队员工作满2年（含）以上的，年龄适当放宽至33周岁（199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2月22日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以后出生）。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2" w:firstLineChars="200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文化程度：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具有大专及以上学历。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2" w:firstLineChars="200"/>
              <w:rPr>
                <w:rFonts w:hint="eastAsia" w:ascii="仿宋_GB2312" w:hAnsi="Times New Roman" w:eastAsia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身体条件：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身高162厘米以上，体貌端正，无残疾，无重听，无色盲，无传染性疾病，裸眼视力不低于4.8，应当具有适应全天候完成火灾扑救和应急救援、执勤训练所需要的良好身体素质、心理素质。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240" w:lineRule="exact"/>
              <w:ind w:firstLine="315" w:firstLineChars="150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OGRhMjRmZTExYTkzYjU5YzdlMDA3NmZmMDVjNGYifQ=="/>
  </w:docVars>
  <w:rsids>
    <w:rsidRoot w:val="30473E35"/>
    <w:rsid w:val="04BC3254"/>
    <w:rsid w:val="3047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2024-02-22T09:44:00Z</dcterms:created>
  <dc:creator>初见</dc:creator>
  <cp:lastModifiedBy>初见</cp:lastModifiedBy>
  <dcterms:modified xsi:type="dcterms:W3CDTF">2024-02-22T09:57:33Z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68A3C5B3F1FC4974B67FBCF7732E9A74_13</vt:lpwstr>
  </property>
</Properties>
</file>